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3A3E" w14:textId="743C5B0A" w:rsidR="00972DE9" w:rsidRPr="00D94DFF" w:rsidRDefault="00972DE9" w:rsidP="00B010F6">
      <w:pPr>
        <w:spacing w:after="0" w:line="240" w:lineRule="auto"/>
        <w:rPr>
          <w:rFonts w:ascii="Clear Sans" w:eastAsia="Times New Roman" w:hAnsi="Clear Sans" w:cs="Clear Sans"/>
          <w:sz w:val="24"/>
          <w:szCs w:val="24"/>
          <w:lang w:val="en-GB" w:eastAsia="de-DE" w:bidi="he-IL"/>
        </w:rPr>
      </w:pPr>
      <w:r w:rsidRPr="00D94DFF">
        <w:rPr>
          <w:rFonts w:ascii="Clear Sans" w:eastAsia="Times New Roman" w:hAnsi="Clear Sans" w:cs="Clear Sans"/>
          <w:sz w:val="24"/>
          <w:szCs w:val="24"/>
          <w:lang w:val="en-GB" w:eastAsia="de-DE" w:bidi="he-IL"/>
        </w:rPr>
        <w:t>Open source compliance strengthened in</w:t>
      </w:r>
      <w:r w:rsidRPr="00196C72">
        <w:rPr>
          <w:rFonts w:ascii="Clear Sans" w:eastAsia="Times New Roman" w:hAnsi="Clear Sans" w:cs="Clear Sans"/>
          <w:sz w:val="24"/>
          <w:szCs w:val="24"/>
          <w:lang w:val="en-GB" w:eastAsia="de-DE" w:bidi="he-IL"/>
        </w:rPr>
        <w:t xml:space="preserve"> a cross-industry community</w:t>
      </w:r>
    </w:p>
    <w:p w14:paraId="0CFCC81E" w14:textId="14C17370" w:rsidR="00972DE9" w:rsidRPr="00D94DFF" w:rsidRDefault="00972DE9" w:rsidP="00B00869">
      <w:pPr>
        <w:spacing w:after="0" w:line="240" w:lineRule="auto"/>
        <w:rPr>
          <w:rFonts w:ascii="Clear Sans" w:eastAsia="Times New Roman" w:hAnsi="Clear Sans" w:cs="Clear Sans"/>
          <w:b/>
          <w:bCs/>
          <w:sz w:val="32"/>
          <w:szCs w:val="32"/>
          <w:lang w:val="en-GB" w:eastAsia="de-DE" w:bidi="he-IL"/>
        </w:rPr>
      </w:pPr>
      <w:r w:rsidRPr="00D94DFF">
        <w:rPr>
          <w:rFonts w:ascii="Clear Sans" w:eastAsia="Times New Roman" w:hAnsi="Clear Sans" w:cs="Clear Sans"/>
          <w:b/>
          <w:bCs/>
          <w:sz w:val="32"/>
          <w:szCs w:val="32"/>
          <w:lang w:val="en-GB" w:eastAsia="de-DE" w:bidi="he-IL"/>
        </w:rPr>
        <w:t>Zunarelli becomes the first l</w:t>
      </w:r>
      <w:r w:rsidRPr="00196C72">
        <w:rPr>
          <w:rFonts w:ascii="Clear Sans" w:eastAsia="Times New Roman" w:hAnsi="Clear Sans" w:cs="Clear Sans"/>
          <w:b/>
          <w:bCs/>
          <w:sz w:val="32"/>
          <w:szCs w:val="32"/>
          <w:lang w:val="en-GB" w:eastAsia="de-DE" w:bidi="he-IL"/>
        </w:rPr>
        <w:t>egal member of the Open Logistics Foundation</w:t>
      </w:r>
    </w:p>
    <w:p w14:paraId="35243BAC" w14:textId="77777777" w:rsidR="00B010F6" w:rsidRPr="00D94DFF" w:rsidRDefault="00B010F6" w:rsidP="00B010F6">
      <w:pPr>
        <w:rPr>
          <w:lang w:val="en-GB"/>
        </w:rPr>
      </w:pPr>
    </w:p>
    <w:p w14:paraId="171BFA70" w14:textId="6D34D6F6" w:rsidR="00972DE9" w:rsidRPr="00196C72" w:rsidRDefault="00C647D2" w:rsidP="00B010F6">
      <w:pPr>
        <w:autoSpaceDE w:val="0"/>
        <w:autoSpaceDN w:val="0"/>
        <w:adjustRightInd w:val="0"/>
        <w:spacing w:before="120" w:after="120" w:line="240" w:lineRule="auto"/>
        <w:ind w:right="-1765"/>
        <w:rPr>
          <w:rFonts w:ascii="Clear Sans" w:eastAsia="Times New Roman" w:hAnsi="Clear Sans" w:cs="Clear Sans"/>
          <w:sz w:val="20"/>
          <w:szCs w:val="20"/>
          <w:lang w:val="en-GB" w:eastAsia="de-DE" w:bidi="he-IL"/>
        </w:rPr>
      </w:pPr>
      <w:r>
        <w:rPr>
          <w:rFonts w:ascii="Clear Sans" w:eastAsia="Times New Roman" w:hAnsi="Clear Sans" w:cs="Clear Sans"/>
          <w:sz w:val="20"/>
          <w:szCs w:val="20"/>
          <w:lang w:val="en-GB" w:eastAsia="de-DE" w:bidi="he-IL"/>
        </w:rPr>
        <w:t>Thursday</w:t>
      </w:r>
      <w:r w:rsidR="00972DE9" w:rsidRPr="00196C72">
        <w:rPr>
          <w:rFonts w:ascii="Clear Sans" w:eastAsia="Times New Roman" w:hAnsi="Clear Sans" w:cs="Clear Sans"/>
          <w:sz w:val="20"/>
          <w:szCs w:val="20"/>
          <w:lang w:val="en-GB" w:eastAsia="de-DE" w:bidi="he-IL"/>
        </w:rPr>
        <w:t>, 2</w:t>
      </w:r>
      <w:r>
        <w:rPr>
          <w:rFonts w:ascii="Clear Sans" w:eastAsia="Times New Roman" w:hAnsi="Clear Sans" w:cs="Clear Sans"/>
          <w:sz w:val="20"/>
          <w:szCs w:val="20"/>
          <w:lang w:val="en-GB" w:eastAsia="de-DE" w:bidi="he-IL"/>
        </w:rPr>
        <w:t>5</w:t>
      </w:r>
      <w:r w:rsidR="00972DE9" w:rsidRPr="00196C72">
        <w:rPr>
          <w:rFonts w:ascii="Clear Sans" w:eastAsia="Times New Roman" w:hAnsi="Clear Sans" w:cs="Clear Sans"/>
          <w:sz w:val="20"/>
          <w:szCs w:val="20"/>
          <w:lang w:val="en-GB" w:eastAsia="de-DE" w:bidi="he-IL"/>
        </w:rPr>
        <w:t xml:space="preserve"> </w:t>
      </w:r>
      <w:r w:rsidR="009277E2">
        <w:rPr>
          <w:rFonts w:ascii="Clear Sans" w:eastAsia="Times New Roman" w:hAnsi="Clear Sans" w:cs="Clear Sans"/>
          <w:sz w:val="20"/>
          <w:szCs w:val="20"/>
          <w:lang w:val="en-GB" w:eastAsia="de-DE" w:bidi="he-IL"/>
        </w:rPr>
        <w:t>June</w:t>
      </w:r>
      <w:r w:rsidR="00972DE9" w:rsidRPr="00196C72">
        <w:rPr>
          <w:rFonts w:ascii="Clear Sans" w:eastAsia="Times New Roman" w:hAnsi="Clear Sans" w:cs="Clear Sans"/>
          <w:sz w:val="20"/>
          <w:szCs w:val="20"/>
          <w:lang w:val="en-GB" w:eastAsia="de-DE" w:bidi="he-IL"/>
        </w:rPr>
        <w:t xml:space="preserve"> 2026</w:t>
      </w:r>
    </w:p>
    <w:p w14:paraId="08612506" w14:textId="554B5E99" w:rsidR="00DB632F" w:rsidRPr="00D94DFF" w:rsidRDefault="00DB632F" w:rsidP="75ABA637">
      <w:pPr>
        <w:jc w:val="both"/>
        <w:rPr>
          <w:rFonts w:ascii="Clear Sans" w:eastAsia="Times New Roman" w:hAnsi="Clear Sans" w:cs="Clear Sans"/>
          <w:b/>
          <w:bCs/>
          <w:sz w:val="21"/>
          <w:szCs w:val="21"/>
          <w:lang w:val="en-GB" w:eastAsia="de-DE" w:bidi="he-IL"/>
        </w:rPr>
      </w:pPr>
      <w:r w:rsidRPr="00D94DFF">
        <w:rPr>
          <w:rFonts w:ascii="Clear Sans" w:eastAsia="Times New Roman" w:hAnsi="Clear Sans" w:cs="Clear Sans"/>
          <w:b/>
          <w:bCs/>
          <w:sz w:val="21"/>
          <w:szCs w:val="21"/>
          <w:lang w:val="en-GB" w:eastAsia="de-DE" w:bidi="he-IL"/>
        </w:rPr>
        <w:t>The Open Logistics Foundation continues to grow</w:t>
      </w:r>
      <w:r w:rsidR="007C2B9D" w:rsidRPr="00196C72">
        <w:rPr>
          <w:rFonts w:ascii="Clear Sans" w:eastAsia="Times New Roman" w:hAnsi="Clear Sans" w:cs="Clear Sans"/>
          <w:b/>
          <w:bCs/>
          <w:sz w:val="21"/>
          <w:szCs w:val="21"/>
          <w:lang w:val="en-GB" w:eastAsia="de-DE" w:bidi="he-IL"/>
        </w:rPr>
        <w:t>,</w:t>
      </w:r>
      <w:r w:rsidRPr="00196C72">
        <w:rPr>
          <w:rFonts w:ascii="Clear Sans" w:eastAsia="Times New Roman" w:hAnsi="Clear Sans" w:cs="Clear Sans"/>
          <w:b/>
          <w:bCs/>
          <w:sz w:val="21"/>
          <w:szCs w:val="21"/>
          <w:lang w:val="en-GB" w:eastAsia="de-DE" w:bidi="he-IL"/>
        </w:rPr>
        <w:t xml:space="preserve"> including beyond the boundaries of the logistics sector. With Zunarelli Studio Legale Associato, a law firm </w:t>
      </w:r>
      <w:r w:rsidR="009C2990" w:rsidRPr="00196C72">
        <w:rPr>
          <w:rFonts w:ascii="Clear Sans" w:eastAsia="Times New Roman" w:hAnsi="Clear Sans" w:cs="Clear Sans"/>
          <w:b/>
          <w:bCs/>
          <w:sz w:val="21"/>
          <w:szCs w:val="21"/>
          <w:lang w:val="en-GB" w:eastAsia="de-DE" w:bidi="he-IL"/>
        </w:rPr>
        <w:t>is joining the Foundation for the very first</w:t>
      </w:r>
      <w:r w:rsidRPr="00D94DFF">
        <w:rPr>
          <w:rFonts w:ascii="Clear Sans" w:eastAsia="Times New Roman" w:hAnsi="Clear Sans" w:cs="Clear Sans"/>
          <w:b/>
          <w:bCs/>
          <w:sz w:val="21"/>
          <w:szCs w:val="21"/>
          <w:lang w:val="en-GB" w:eastAsia="de-DE" w:bidi="he-IL"/>
        </w:rPr>
        <w:t xml:space="preserve"> time. The Italian firm</w:t>
      </w:r>
      <w:r w:rsidR="00EB4BA7" w:rsidRPr="00196C72">
        <w:rPr>
          <w:rFonts w:ascii="Clear Sans" w:eastAsia="Times New Roman" w:hAnsi="Clear Sans" w:cs="Clear Sans"/>
          <w:b/>
          <w:bCs/>
          <w:sz w:val="21"/>
          <w:szCs w:val="21"/>
          <w:lang w:val="en-GB" w:eastAsia="de-DE" w:bidi="he-IL"/>
        </w:rPr>
        <w:t>,</w:t>
      </w:r>
      <w:r w:rsidRPr="00D94DFF">
        <w:rPr>
          <w:rFonts w:ascii="Clear Sans" w:eastAsia="Times New Roman" w:hAnsi="Clear Sans" w:cs="Clear Sans"/>
          <w:b/>
          <w:bCs/>
          <w:sz w:val="21"/>
          <w:szCs w:val="21"/>
          <w:lang w:val="en-GB" w:eastAsia="de-DE" w:bidi="he-IL"/>
        </w:rPr>
        <w:t xml:space="preserve"> specialising in transport, logistics and maritime law</w:t>
      </w:r>
      <w:r w:rsidR="00EB4BA7" w:rsidRPr="00196C72">
        <w:rPr>
          <w:rFonts w:ascii="Clear Sans" w:eastAsia="Times New Roman" w:hAnsi="Clear Sans" w:cs="Clear Sans"/>
          <w:b/>
          <w:bCs/>
          <w:sz w:val="21"/>
          <w:szCs w:val="21"/>
          <w:lang w:val="en-GB" w:eastAsia="de-DE" w:bidi="he-IL"/>
        </w:rPr>
        <w:t>,</w:t>
      </w:r>
      <w:r w:rsidRPr="00D94DFF">
        <w:rPr>
          <w:rFonts w:ascii="Clear Sans" w:eastAsia="Times New Roman" w:hAnsi="Clear Sans" w:cs="Clear Sans"/>
          <w:b/>
          <w:bCs/>
          <w:sz w:val="21"/>
          <w:szCs w:val="21"/>
          <w:lang w:val="en-GB" w:eastAsia="de-DE" w:bidi="he-IL"/>
        </w:rPr>
        <w:t xml:space="preserve"> brings legal expertise into a community that has so far been shaped primarily by logistics service providers and IT companies. It sends a strong signal: the Open Logistics Foundation is a home for everyone who wants to help shape the digital future of freight transport.</w:t>
      </w:r>
    </w:p>
    <w:p w14:paraId="450AEC55" w14:textId="02E59096" w:rsidR="00EC7E7A" w:rsidRPr="009C312B" w:rsidRDefault="00DB632F" w:rsidP="75ABA637">
      <w:pPr>
        <w:jc w:val="both"/>
        <w:rPr>
          <w:rFonts w:ascii="Clear Sans" w:eastAsia="Times New Roman" w:hAnsi="Clear Sans" w:cs="Clear Sans"/>
          <w:sz w:val="20"/>
          <w:szCs w:val="20"/>
          <w:lang w:val="en-GB" w:eastAsia="de-DE" w:bidi="he-IL"/>
        </w:rPr>
      </w:pPr>
      <w:r w:rsidRPr="00D94DFF">
        <w:rPr>
          <w:rFonts w:ascii="Clear Sans" w:eastAsia="Times New Roman" w:hAnsi="Clear Sans" w:cs="Clear Sans"/>
          <w:sz w:val="20"/>
          <w:szCs w:val="20"/>
          <w:lang w:val="en-GB" w:eastAsia="de-DE" w:bidi="he-IL"/>
        </w:rPr>
        <w:t xml:space="preserve">Zunarelli Studio Legale Associato is one of Italy’s leading law firms in the fields of transport, logistics, maritime law and infrastructure. With eight offices across Italy as well as an international office in Shanghai, the firm advises companies and institutions </w:t>
      </w:r>
      <w:r w:rsidR="00CE19EB" w:rsidRPr="00196C72">
        <w:rPr>
          <w:rFonts w:ascii="Clear Sans" w:eastAsia="Times New Roman" w:hAnsi="Clear Sans" w:cs="Clear Sans"/>
          <w:sz w:val="20"/>
          <w:szCs w:val="20"/>
          <w:lang w:val="en-GB" w:eastAsia="de-DE" w:bidi="he-IL"/>
        </w:rPr>
        <w:t>at</w:t>
      </w:r>
      <w:r w:rsidRPr="00D94DFF">
        <w:rPr>
          <w:rFonts w:ascii="Clear Sans" w:eastAsia="Times New Roman" w:hAnsi="Clear Sans" w:cs="Clear Sans"/>
          <w:sz w:val="20"/>
          <w:szCs w:val="20"/>
          <w:lang w:val="en-GB" w:eastAsia="de-DE" w:bidi="he-IL"/>
        </w:rPr>
        <w:t xml:space="preserve"> every phase of their business development</w:t>
      </w:r>
      <w:r w:rsidR="00190593" w:rsidRPr="00196C72">
        <w:rPr>
          <w:rFonts w:ascii="Clear Sans" w:eastAsia="Times New Roman" w:hAnsi="Clear Sans" w:cs="Clear Sans"/>
          <w:sz w:val="20"/>
          <w:szCs w:val="20"/>
          <w:lang w:val="en-GB" w:eastAsia="de-DE" w:bidi="he-IL"/>
        </w:rPr>
        <w:t>:</w:t>
      </w:r>
      <w:r w:rsidRPr="00D94DFF">
        <w:rPr>
          <w:rFonts w:ascii="Clear Sans" w:eastAsia="Times New Roman" w:hAnsi="Clear Sans" w:cs="Clear Sans"/>
          <w:sz w:val="20"/>
          <w:szCs w:val="20"/>
          <w:lang w:val="en-GB" w:eastAsia="de-DE" w:bidi="he-IL"/>
        </w:rPr>
        <w:t xml:space="preserve"> from strategic legal counsel and contract drafting to representation in arbitration proceedings and before the courts. </w:t>
      </w:r>
      <w:r w:rsidRPr="009C312B">
        <w:rPr>
          <w:rFonts w:ascii="Clear Sans" w:eastAsia="Times New Roman" w:hAnsi="Clear Sans" w:cs="Clear Sans"/>
          <w:sz w:val="20"/>
          <w:szCs w:val="20"/>
          <w:lang w:val="en-GB" w:eastAsia="de-DE" w:bidi="he-IL"/>
        </w:rPr>
        <w:t xml:space="preserve">Despite its long-standing tradition, the firm remains firmly </w:t>
      </w:r>
      <w:r w:rsidR="00CE19EB" w:rsidRPr="00196C72">
        <w:rPr>
          <w:rFonts w:ascii="Clear Sans" w:eastAsia="Times New Roman" w:hAnsi="Clear Sans" w:cs="Clear Sans"/>
          <w:sz w:val="20"/>
          <w:szCs w:val="20"/>
          <w:lang w:val="en-GB" w:eastAsia="de-DE" w:bidi="he-IL"/>
        </w:rPr>
        <w:t>anchored</w:t>
      </w:r>
      <w:r w:rsidRPr="009C312B">
        <w:rPr>
          <w:rFonts w:ascii="Clear Sans" w:eastAsia="Times New Roman" w:hAnsi="Clear Sans" w:cs="Clear Sans"/>
          <w:sz w:val="20"/>
          <w:szCs w:val="20"/>
          <w:lang w:val="en-GB" w:eastAsia="de-DE" w:bidi="he-IL"/>
        </w:rPr>
        <w:t xml:space="preserve"> in the present day.</w:t>
      </w:r>
      <w:r w:rsidR="00EC7E7A" w:rsidRPr="009C312B">
        <w:rPr>
          <w:rFonts w:ascii="Clear Sans" w:eastAsia="Times New Roman" w:hAnsi="Clear Sans" w:cs="Clear Sans"/>
          <w:sz w:val="20"/>
          <w:szCs w:val="20"/>
          <w:lang w:val="en-GB" w:eastAsia="de-DE" w:bidi="he-IL"/>
        </w:rPr>
        <w:t xml:space="preserve"> </w:t>
      </w:r>
    </w:p>
    <w:p w14:paraId="6EE24FAC" w14:textId="09C0CA7F" w:rsidR="00DB632F" w:rsidRPr="00196C72" w:rsidRDefault="00DB632F" w:rsidP="75ABA637">
      <w:pPr>
        <w:jc w:val="both"/>
        <w:rPr>
          <w:rFonts w:ascii="Clear Sans" w:eastAsia="Times New Roman" w:hAnsi="Clear Sans" w:cs="Clear Sans"/>
          <w:sz w:val="20"/>
          <w:szCs w:val="20"/>
          <w:lang w:val="en-GB" w:eastAsia="de-DE" w:bidi="he-IL"/>
        </w:rPr>
      </w:pPr>
      <w:r w:rsidRPr="009C312B">
        <w:rPr>
          <w:rFonts w:ascii="Clear Sans" w:eastAsia="Times New Roman" w:hAnsi="Clear Sans" w:cs="Clear Sans"/>
          <w:sz w:val="20"/>
          <w:szCs w:val="20"/>
          <w:lang w:val="en-GB" w:eastAsia="de-DE" w:bidi="he-IL"/>
        </w:rPr>
        <w:t xml:space="preserve">Zunarelli actively supports the digitalisation of the transport sector and has </w:t>
      </w:r>
      <w:r w:rsidR="00615855" w:rsidRPr="00196C72">
        <w:rPr>
          <w:rFonts w:ascii="Clear Sans" w:eastAsia="Times New Roman" w:hAnsi="Clear Sans" w:cs="Clear Sans"/>
          <w:sz w:val="20"/>
          <w:szCs w:val="20"/>
          <w:lang w:val="en-GB" w:eastAsia="de-DE" w:bidi="he-IL"/>
        </w:rPr>
        <w:t>proven</w:t>
      </w:r>
      <w:r w:rsidRPr="009C312B">
        <w:rPr>
          <w:rFonts w:ascii="Clear Sans" w:eastAsia="Times New Roman" w:hAnsi="Clear Sans" w:cs="Clear Sans"/>
          <w:sz w:val="20"/>
          <w:szCs w:val="20"/>
          <w:lang w:val="en-GB" w:eastAsia="de-DE" w:bidi="he-IL"/>
        </w:rPr>
        <w:t xml:space="preserve"> expertise in topics such as the electronic consignment note (eCMR) and the electronic bill of lading (eBill of Lading). “We are convinced that law and digitalisation in the transport sector must be considered </w:t>
      </w:r>
      <w:r w:rsidR="00615855" w:rsidRPr="00196C72">
        <w:rPr>
          <w:rFonts w:ascii="Clear Sans" w:eastAsia="Times New Roman" w:hAnsi="Clear Sans" w:cs="Clear Sans"/>
          <w:sz w:val="20"/>
          <w:szCs w:val="20"/>
          <w:lang w:val="en-GB" w:eastAsia="de-DE" w:bidi="he-IL"/>
        </w:rPr>
        <w:t>in tandem</w:t>
      </w:r>
      <w:r w:rsidRPr="00196C72">
        <w:rPr>
          <w:rFonts w:ascii="Clear Sans" w:eastAsia="Times New Roman" w:hAnsi="Clear Sans" w:cs="Clear Sans"/>
          <w:sz w:val="20"/>
          <w:szCs w:val="20"/>
          <w:lang w:val="en-GB" w:eastAsia="de-DE" w:bidi="he-IL"/>
        </w:rPr>
        <w:t>”</w:t>
      </w:r>
      <w:r w:rsidR="00CD021E" w:rsidRPr="00196C72">
        <w:rPr>
          <w:rFonts w:ascii="Clear Sans" w:eastAsia="Times New Roman" w:hAnsi="Clear Sans" w:cs="Clear Sans"/>
          <w:sz w:val="20"/>
          <w:szCs w:val="20"/>
          <w:lang w:val="en-GB" w:eastAsia="de-DE" w:bidi="he-IL"/>
        </w:rPr>
        <w:t>,</w:t>
      </w:r>
      <w:r w:rsidRPr="00196C72">
        <w:rPr>
          <w:rFonts w:ascii="Clear Sans" w:eastAsia="Times New Roman" w:hAnsi="Clear Sans" w:cs="Clear Sans"/>
          <w:sz w:val="20"/>
          <w:szCs w:val="20"/>
          <w:lang w:val="en-GB" w:eastAsia="de-DE" w:bidi="he-IL"/>
        </w:rPr>
        <w:t xml:space="preserve"> explains Avv. Luigi Zunarelli, Partner at Zunarelli Studio Legale Associato. “For us, the Open Logistics Foundation is the ideal place to drive this forward</w:t>
      </w:r>
      <w:r w:rsidR="00615855" w:rsidRPr="00196C72">
        <w:rPr>
          <w:rFonts w:ascii="Clear Sans" w:eastAsia="Times New Roman" w:hAnsi="Clear Sans" w:cs="Clear Sans"/>
          <w:sz w:val="20"/>
          <w:szCs w:val="20"/>
          <w:lang w:val="en-GB" w:eastAsia="de-DE" w:bidi="he-IL"/>
        </w:rPr>
        <w:t>,</w:t>
      </w:r>
      <w:r w:rsidRPr="00196C72">
        <w:rPr>
          <w:rFonts w:ascii="Clear Sans" w:eastAsia="Times New Roman" w:hAnsi="Clear Sans" w:cs="Clear Sans"/>
          <w:sz w:val="20"/>
          <w:szCs w:val="20"/>
          <w:lang w:val="en-GB" w:eastAsia="de-DE" w:bidi="he-IL"/>
        </w:rPr>
        <w:t xml:space="preserve"> together with other experts”</w:t>
      </w:r>
      <w:r w:rsidR="00CD021E" w:rsidRPr="00196C72">
        <w:rPr>
          <w:rFonts w:ascii="Clear Sans" w:eastAsia="Times New Roman" w:hAnsi="Clear Sans" w:cs="Clear Sans"/>
          <w:sz w:val="20"/>
          <w:szCs w:val="20"/>
          <w:lang w:val="en-GB" w:eastAsia="de-DE" w:bidi="he-IL"/>
        </w:rPr>
        <w:t>.</w:t>
      </w:r>
    </w:p>
    <w:p w14:paraId="3B8E501B" w14:textId="03647786" w:rsidR="00DB632F" w:rsidRPr="00196C72" w:rsidRDefault="00DB632F" w:rsidP="00217373">
      <w:pPr>
        <w:spacing w:after="0" w:line="240" w:lineRule="auto"/>
        <w:jc w:val="both"/>
        <w:rPr>
          <w:rFonts w:ascii="Clear Sans" w:eastAsia="Times New Roman" w:hAnsi="Clear Sans" w:cs="Clear Sans"/>
          <w:b/>
          <w:bCs/>
          <w:sz w:val="20"/>
          <w:szCs w:val="20"/>
          <w:lang w:val="en-GB" w:eastAsia="de-DE" w:bidi="he-IL"/>
        </w:rPr>
      </w:pPr>
      <w:r w:rsidRPr="00196C72">
        <w:rPr>
          <w:rFonts w:ascii="Clear Sans" w:eastAsia="Times New Roman" w:hAnsi="Clear Sans" w:cs="Clear Sans"/>
          <w:b/>
          <w:bCs/>
          <w:sz w:val="20"/>
          <w:szCs w:val="20"/>
          <w:lang w:val="en-GB" w:eastAsia="de-DE" w:bidi="he-IL"/>
        </w:rPr>
        <w:t>Legal standards as a logical</w:t>
      </w:r>
      <w:r w:rsidR="00804F1C" w:rsidRPr="00196C72">
        <w:rPr>
          <w:rFonts w:ascii="Clear Sans" w:eastAsia="Times New Roman" w:hAnsi="Clear Sans" w:cs="Clear Sans"/>
          <w:b/>
          <w:bCs/>
          <w:sz w:val="20"/>
          <w:szCs w:val="20"/>
          <w:lang w:val="en-GB" w:eastAsia="de-DE" w:bidi="he-IL"/>
        </w:rPr>
        <w:t xml:space="preserve"> addition</w:t>
      </w:r>
    </w:p>
    <w:p w14:paraId="372303DE" w14:textId="7F054F1E" w:rsidR="00804F1C" w:rsidRPr="00196C72" w:rsidRDefault="00804F1C" w:rsidP="00217373">
      <w:pPr>
        <w:spacing w:after="0" w:line="240" w:lineRule="auto"/>
        <w:jc w:val="both"/>
        <w:rPr>
          <w:rFonts w:ascii="Clear Sans" w:eastAsia="Times New Roman" w:hAnsi="Clear Sans" w:cs="Clear Sans"/>
          <w:sz w:val="20"/>
          <w:szCs w:val="20"/>
          <w:lang w:val="en-GB" w:eastAsia="de-DE" w:bidi="he-IL"/>
        </w:rPr>
      </w:pPr>
      <w:r w:rsidRPr="00196C72">
        <w:rPr>
          <w:rFonts w:ascii="Clear Sans" w:eastAsia="Times New Roman" w:hAnsi="Clear Sans" w:cs="Clear Sans"/>
          <w:sz w:val="20"/>
          <w:szCs w:val="20"/>
          <w:lang w:val="en-GB" w:eastAsia="de-DE" w:bidi="he-IL"/>
        </w:rPr>
        <w:t>Collaboration wit</w:t>
      </w:r>
      <w:r w:rsidR="003E361A" w:rsidRPr="00196C72">
        <w:rPr>
          <w:rFonts w:ascii="Clear Sans" w:eastAsia="Times New Roman" w:hAnsi="Clear Sans" w:cs="Clear Sans"/>
          <w:sz w:val="20"/>
          <w:szCs w:val="20"/>
          <w:lang w:val="en-GB" w:eastAsia="de-DE" w:bidi="he-IL"/>
        </w:rPr>
        <w:t>hin</w:t>
      </w:r>
      <w:r w:rsidRPr="00196C72">
        <w:rPr>
          <w:rFonts w:ascii="Clear Sans" w:eastAsia="Times New Roman" w:hAnsi="Clear Sans" w:cs="Clear Sans"/>
          <w:sz w:val="20"/>
          <w:szCs w:val="20"/>
          <w:lang w:val="en-GB" w:eastAsia="de-DE" w:bidi="he-IL"/>
        </w:rPr>
        <w:t xml:space="preserve"> the Open Logistics Foundation has shown that shared technical standards can bring about real change </w:t>
      </w:r>
      <w:r w:rsidR="00C36EAB" w:rsidRPr="00196C72">
        <w:rPr>
          <w:rFonts w:ascii="Clear Sans" w:eastAsia="Times New Roman" w:hAnsi="Clear Sans" w:cs="Clear Sans"/>
          <w:sz w:val="20"/>
          <w:szCs w:val="20"/>
          <w:lang w:val="en-GB" w:eastAsia="de-DE" w:bidi="he-IL"/>
        </w:rPr>
        <w:t>– w</w:t>
      </w:r>
      <w:r w:rsidRPr="00196C72">
        <w:rPr>
          <w:rFonts w:ascii="Clear Sans" w:eastAsia="Times New Roman" w:hAnsi="Clear Sans" w:cs="Clear Sans"/>
          <w:sz w:val="20"/>
          <w:szCs w:val="20"/>
          <w:lang w:val="en-GB" w:eastAsia="de-DE" w:bidi="he-IL"/>
        </w:rPr>
        <w:t>hether in relation to the digital consignment note, track-and-trace processes or emissions data exchange. However, technology alone is not enough. Digital solutions can only be implemented on a broad scale if the</w:t>
      </w:r>
      <w:r w:rsidR="003E361A" w:rsidRPr="00196C72">
        <w:rPr>
          <w:rFonts w:ascii="Clear Sans" w:eastAsia="Times New Roman" w:hAnsi="Clear Sans" w:cs="Clear Sans"/>
          <w:sz w:val="20"/>
          <w:szCs w:val="20"/>
          <w:lang w:val="en-GB" w:eastAsia="de-DE" w:bidi="he-IL"/>
        </w:rPr>
        <w:t>ir</w:t>
      </w:r>
      <w:r w:rsidRPr="00196C72">
        <w:rPr>
          <w:rFonts w:ascii="Clear Sans" w:eastAsia="Times New Roman" w:hAnsi="Clear Sans" w:cs="Clear Sans"/>
          <w:sz w:val="20"/>
          <w:szCs w:val="20"/>
          <w:lang w:val="en-GB" w:eastAsia="de-DE" w:bidi="he-IL"/>
        </w:rPr>
        <w:t xml:space="preserve"> legal </w:t>
      </w:r>
      <w:r w:rsidR="003E361A" w:rsidRPr="00196C72">
        <w:rPr>
          <w:rFonts w:ascii="Clear Sans" w:eastAsia="Times New Roman" w:hAnsi="Clear Sans" w:cs="Clear Sans"/>
          <w:sz w:val="20"/>
          <w:szCs w:val="20"/>
          <w:lang w:val="en-GB" w:eastAsia="de-DE" w:bidi="he-IL"/>
        </w:rPr>
        <w:t xml:space="preserve">implications have been </w:t>
      </w:r>
      <w:r w:rsidRPr="00196C72">
        <w:rPr>
          <w:rFonts w:ascii="Clear Sans" w:eastAsia="Times New Roman" w:hAnsi="Clear Sans" w:cs="Clear Sans"/>
          <w:sz w:val="20"/>
          <w:szCs w:val="20"/>
          <w:lang w:val="en-GB" w:eastAsia="de-DE" w:bidi="he-IL"/>
        </w:rPr>
        <w:t xml:space="preserve">clarified and </w:t>
      </w:r>
      <w:r w:rsidR="003A179E" w:rsidRPr="00196C72">
        <w:rPr>
          <w:rFonts w:ascii="Clear Sans" w:eastAsia="Times New Roman" w:hAnsi="Clear Sans" w:cs="Clear Sans"/>
          <w:sz w:val="20"/>
          <w:szCs w:val="20"/>
          <w:lang w:val="en-GB" w:eastAsia="de-DE" w:bidi="he-IL"/>
        </w:rPr>
        <w:t xml:space="preserve">if </w:t>
      </w:r>
      <w:r w:rsidRPr="00196C72">
        <w:rPr>
          <w:rFonts w:ascii="Clear Sans" w:eastAsia="Times New Roman" w:hAnsi="Clear Sans" w:cs="Clear Sans"/>
          <w:sz w:val="20"/>
          <w:szCs w:val="20"/>
          <w:lang w:val="en-GB" w:eastAsia="de-DE" w:bidi="he-IL"/>
        </w:rPr>
        <w:t xml:space="preserve">shared legal recommendations for their </w:t>
      </w:r>
      <w:r w:rsidR="003A179E" w:rsidRPr="00196C72">
        <w:rPr>
          <w:rFonts w:ascii="Clear Sans" w:eastAsia="Times New Roman" w:hAnsi="Clear Sans" w:cs="Clear Sans"/>
          <w:sz w:val="20"/>
          <w:szCs w:val="20"/>
          <w:lang w:val="en-GB" w:eastAsia="de-DE" w:bidi="he-IL"/>
        </w:rPr>
        <w:t>use</w:t>
      </w:r>
      <w:r w:rsidRPr="00196C72">
        <w:rPr>
          <w:rFonts w:ascii="Clear Sans" w:eastAsia="Times New Roman" w:hAnsi="Clear Sans" w:cs="Clear Sans"/>
          <w:sz w:val="20"/>
          <w:szCs w:val="20"/>
          <w:lang w:val="en-GB" w:eastAsia="de-DE" w:bidi="he-IL"/>
        </w:rPr>
        <w:t xml:space="preserve"> </w:t>
      </w:r>
      <w:r w:rsidR="003A179E" w:rsidRPr="00196C72">
        <w:rPr>
          <w:rFonts w:ascii="Clear Sans" w:eastAsia="Times New Roman" w:hAnsi="Clear Sans" w:cs="Clear Sans"/>
          <w:sz w:val="20"/>
          <w:szCs w:val="20"/>
          <w:lang w:val="en-GB" w:eastAsia="de-DE" w:bidi="he-IL"/>
        </w:rPr>
        <w:t>have been</w:t>
      </w:r>
      <w:r w:rsidRPr="00196C72">
        <w:rPr>
          <w:rFonts w:ascii="Clear Sans" w:eastAsia="Times New Roman" w:hAnsi="Clear Sans" w:cs="Clear Sans"/>
          <w:sz w:val="20"/>
          <w:szCs w:val="20"/>
          <w:lang w:val="en-GB" w:eastAsia="de-DE" w:bidi="he-IL"/>
        </w:rPr>
        <w:t xml:space="preserve"> developed. This is the approach that Zunarelli will strengthen within the community in future.</w:t>
      </w:r>
    </w:p>
    <w:p w14:paraId="67FF2779" w14:textId="77777777" w:rsidR="006D1FEB" w:rsidRPr="00196C72" w:rsidRDefault="006D1FEB" w:rsidP="00217373">
      <w:pPr>
        <w:spacing w:after="0" w:line="240" w:lineRule="auto"/>
        <w:jc w:val="both"/>
        <w:rPr>
          <w:rFonts w:ascii="Clear Sans" w:eastAsia="Times New Roman" w:hAnsi="Clear Sans" w:cs="Clear Sans"/>
          <w:sz w:val="20"/>
          <w:szCs w:val="20"/>
          <w:lang w:val="en-GB" w:eastAsia="de-DE" w:bidi="he-IL"/>
        </w:rPr>
      </w:pPr>
    </w:p>
    <w:p w14:paraId="490B99F3" w14:textId="2CD61E6C" w:rsidR="00804F1C" w:rsidRPr="00196C72" w:rsidRDefault="00804F1C" w:rsidP="00217373">
      <w:pPr>
        <w:spacing w:after="0" w:line="240" w:lineRule="auto"/>
        <w:jc w:val="both"/>
        <w:rPr>
          <w:rFonts w:ascii="Clear Sans" w:eastAsia="Times New Roman" w:hAnsi="Clear Sans" w:cs="Clear Sans"/>
          <w:sz w:val="20"/>
          <w:szCs w:val="20"/>
          <w:lang w:val="en-GB" w:eastAsia="de-DE" w:bidi="he-IL"/>
        </w:rPr>
      </w:pPr>
      <w:r w:rsidRPr="00196C72">
        <w:rPr>
          <w:rFonts w:ascii="Clear Sans" w:eastAsia="Times New Roman" w:hAnsi="Clear Sans" w:cs="Clear Sans"/>
          <w:sz w:val="20"/>
          <w:szCs w:val="20"/>
          <w:lang w:val="en-GB" w:eastAsia="de-DE" w:bidi="he-IL"/>
        </w:rPr>
        <w:t xml:space="preserve">The renowned </w:t>
      </w:r>
      <w:r w:rsidR="00B476EB" w:rsidRPr="00196C72">
        <w:rPr>
          <w:rFonts w:ascii="Clear Sans" w:eastAsia="Times New Roman" w:hAnsi="Clear Sans" w:cs="Clear Sans"/>
          <w:sz w:val="20"/>
          <w:szCs w:val="20"/>
          <w:lang w:val="en-GB" w:eastAsia="de-DE" w:bidi="he-IL"/>
        </w:rPr>
        <w:t>Studio Legale</w:t>
      </w:r>
      <w:r w:rsidRPr="00196C72">
        <w:rPr>
          <w:rFonts w:ascii="Clear Sans" w:eastAsia="Times New Roman" w:hAnsi="Clear Sans" w:cs="Clear Sans"/>
          <w:sz w:val="20"/>
          <w:szCs w:val="20"/>
          <w:lang w:val="en-GB" w:eastAsia="de-DE" w:bidi="he-IL"/>
        </w:rPr>
        <w:t xml:space="preserve"> will act as the voice of the Open Logistics Foundation within the Italian legal and transport sector and will address legal issues within the topic clusters. The aim is to build</w:t>
      </w:r>
      <w:r w:rsidR="00A21151" w:rsidRPr="00196C72">
        <w:rPr>
          <w:rFonts w:ascii="Clear Sans" w:eastAsia="Times New Roman" w:hAnsi="Clear Sans" w:cs="Clear Sans"/>
          <w:sz w:val="20"/>
          <w:szCs w:val="20"/>
          <w:lang w:val="en-GB" w:eastAsia="de-DE" w:bidi="he-IL"/>
        </w:rPr>
        <w:t xml:space="preserve"> and</w:t>
      </w:r>
      <w:r w:rsidRPr="00196C72">
        <w:rPr>
          <w:rFonts w:ascii="Clear Sans" w:eastAsia="Times New Roman" w:hAnsi="Clear Sans" w:cs="Clear Sans"/>
          <w:sz w:val="20"/>
          <w:szCs w:val="20"/>
          <w:lang w:val="en-GB" w:eastAsia="de-DE" w:bidi="he-IL"/>
        </w:rPr>
        <w:t xml:space="preserve"> share</w:t>
      </w:r>
      <w:r w:rsidR="00A21151" w:rsidRPr="00196C72">
        <w:rPr>
          <w:rFonts w:ascii="Clear Sans" w:eastAsia="Times New Roman" w:hAnsi="Clear Sans" w:cs="Clear Sans"/>
          <w:sz w:val="20"/>
          <w:szCs w:val="20"/>
          <w:lang w:val="en-GB" w:eastAsia="de-DE" w:bidi="he-IL"/>
        </w:rPr>
        <w:t xml:space="preserve"> </w:t>
      </w:r>
      <w:r w:rsidR="006F117C" w:rsidRPr="00196C72">
        <w:rPr>
          <w:rFonts w:ascii="Clear Sans" w:eastAsia="Times New Roman" w:hAnsi="Clear Sans" w:cs="Clear Sans"/>
          <w:sz w:val="20"/>
          <w:szCs w:val="20"/>
          <w:lang w:val="en-GB" w:eastAsia="de-DE" w:bidi="he-IL"/>
        </w:rPr>
        <w:t>knowledge within the legal environment</w:t>
      </w:r>
      <w:r w:rsidRPr="00196C72">
        <w:rPr>
          <w:rFonts w:ascii="Clear Sans" w:eastAsia="Times New Roman" w:hAnsi="Clear Sans" w:cs="Clear Sans"/>
          <w:sz w:val="20"/>
          <w:szCs w:val="20"/>
          <w:lang w:val="en-GB" w:eastAsia="de-DE" w:bidi="he-IL"/>
        </w:rPr>
        <w:t xml:space="preserve"> and</w:t>
      </w:r>
      <w:r w:rsidR="009458F1" w:rsidRPr="00196C72">
        <w:rPr>
          <w:rFonts w:ascii="Clear Sans" w:eastAsia="Times New Roman" w:hAnsi="Clear Sans" w:cs="Clear Sans"/>
          <w:sz w:val="20"/>
          <w:szCs w:val="20"/>
          <w:lang w:val="en-GB" w:eastAsia="de-DE" w:bidi="he-IL"/>
        </w:rPr>
        <w:t xml:space="preserve"> to</w:t>
      </w:r>
      <w:r w:rsidRPr="00196C72">
        <w:rPr>
          <w:rFonts w:ascii="Clear Sans" w:eastAsia="Times New Roman" w:hAnsi="Clear Sans" w:cs="Clear Sans"/>
          <w:sz w:val="20"/>
          <w:szCs w:val="20"/>
          <w:lang w:val="en-GB" w:eastAsia="de-DE" w:bidi="he-IL"/>
        </w:rPr>
        <w:t xml:space="preserve"> jointly develop de facto standards. “Our collaboration in the technical sphere has shown us just how much an engaged community can achieve”</w:t>
      </w:r>
      <w:r w:rsidR="00EF6602" w:rsidRPr="00196C72">
        <w:rPr>
          <w:rFonts w:ascii="Clear Sans" w:eastAsia="Times New Roman" w:hAnsi="Clear Sans" w:cs="Clear Sans"/>
          <w:sz w:val="20"/>
          <w:szCs w:val="20"/>
          <w:lang w:val="en-GB" w:eastAsia="de-DE" w:bidi="he-IL"/>
        </w:rPr>
        <w:t>,</w:t>
      </w:r>
      <w:r w:rsidRPr="00196C72">
        <w:rPr>
          <w:rFonts w:ascii="Clear Sans" w:eastAsia="Times New Roman" w:hAnsi="Clear Sans" w:cs="Clear Sans"/>
          <w:sz w:val="20"/>
          <w:szCs w:val="20"/>
          <w:lang w:val="en-GB" w:eastAsia="de-DE" w:bidi="he-IL"/>
        </w:rPr>
        <w:t xml:space="preserve"> says Carina Tüllmann, CCO of the Open Logistics Foundation. “We now want to bring that same spirit into the legal dimension. Zunarelli is the perfect first partner for this”</w:t>
      </w:r>
      <w:r w:rsidR="00EF6602" w:rsidRPr="00196C72">
        <w:rPr>
          <w:rFonts w:ascii="Clear Sans" w:eastAsia="Times New Roman" w:hAnsi="Clear Sans" w:cs="Clear Sans"/>
          <w:sz w:val="20"/>
          <w:szCs w:val="20"/>
          <w:lang w:val="en-GB" w:eastAsia="de-DE" w:bidi="he-IL"/>
        </w:rPr>
        <w:t>.</w:t>
      </w:r>
    </w:p>
    <w:p w14:paraId="6B76D14B" w14:textId="77777777" w:rsidR="00E0319E" w:rsidRPr="00196C72" w:rsidRDefault="00E0319E" w:rsidP="00635A8A">
      <w:pPr>
        <w:spacing w:after="0" w:line="240" w:lineRule="auto"/>
        <w:jc w:val="both"/>
        <w:rPr>
          <w:rFonts w:ascii="Clear Sans" w:eastAsia="Times New Roman" w:hAnsi="Clear Sans" w:cs="Clear Sans"/>
          <w:sz w:val="20"/>
          <w:szCs w:val="20"/>
          <w:lang w:val="en-GB" w:eastAsia="de-DE" w:bidi="he-IL"/>
        </w:rPr>
      </w:pPr>
    </w:p>
    <w:p w14:paraId="455AECA6" w14:textId="031D3640" w:rsidR="00804F1C" w:rsidRPr="00196C72" w:rsidRDefault="00804F1C" w:rsidP="00217373">
      <w:pPr>
        <w:spacing w:after="0" w:line="240" w:lineRule="auto"/>
        <w:rPr>
          <w:rFonts w:ascii="Clear Sans" w:eastAsia="Times New Roman" w:hAnsi="Clear Sans" w:cs="Clear Sans"/>
          <w:b/>
          <w:bCs/>
          <w:sz w:val="20"/>
          <w:szCs w:val="20"/>
          <w:lang w:val="en-GB" w:eastAsia="de-DE" w:bidi="he-IL"/>
        </w:rPr>
      </w:pPr>
      <w:r w:rsidRPr="00196C72">
        <w:rPr>
          <w:rFonts w:ascii="Clear Sans" w:eastAsia="Times New Roman" w:hAnsi="Clear Sans" w:cs="Clear Sans"/>
          <w:b/>
          <w:bCs/>
          <w:sz w:val="20"/>
          <w:szCs w:val="20"/>
          <w:lang w:val="en-GB" w:eastAsia="de-DE" w:bidi="he-IL"/>
        </w:rPr>
        <w:t>Open for everyone shaping logistics</w:t>
      </w:r>
    </w:p>
    <w:p w14:paraId="451868CB" w14:textId="4A2AA80E" w:rsidR="00B13474" w:rsidRPr="00196C72" w:rsidRDefault="00B13474" w:rsidP="00D8251F">
      <w:pPr>
        <w:spacing w:after="0" w:line="240" w:lineRule="auto"/>
        <w:jc w:val="both"/>
        <w:rPr>
          <w:rFonts w:ascii="Clear Sans" w:eastAsia="Times New Roman" w:hAnsi="Clear Sans" w:cs="Clear Sans"/>
          <w:sz w:val="20"/>
          <w:szCs w:val="20"/>
          <w:lang w:val="en-GB" w:eastAsia="de-DE" w:bidi="he-IL"/>
        </w:rPr>
      </w:pPr>
      <w:r w:rsidRPr="00196C72">
        <w:rPr>
          <w:rFonts w:ascii="Clear Sans" w:eastAsia="Times New Roman" w:hAnsi="Clear Sans" w:cs="Clear Sans"/>
          <w:sz w:val="20"/>
          <w:szCs w:val="20"/>
          <w:lang w:val="en-GB" w:eastAsia="de-DE" w:bidi="he-IL"/>
        </w:rPr>
        <w:t xml:space="preserve">Zunarelli’s membership exemplifies the Open Logistics Foundation’s self-image: the Foundation does not see itself as a closed circle for logistics companies, but rather as an open platform for all stakeholders whose work intersects with logistics and supply chains. Whether insurers, payment service providers, IT suppliers or legal experts: anyone who is willing and able to contribute to the digitalisation of logistics is welcome </w:t>
      </w:r>
      <w:r w:rsidR="004C34A5" w:rsidRPr="00196C72">
        <w:rPr>
          <w:rFonts w:ascii="Clear Sans" w:eastAsia="Times New Roman" w:hAnsi="Clear Sans" w:cs="Clear Sans"/>
          <w:sz w:val="20"/>
          <w:szCs w:val="20"/>
          <w:lang w:val="en-GB" w:eastAsia="de-DE" w:bidi="he-IL"/>
        </w:rPr>
        <w:t>– r</w:t>
      </w:r>
      <w:r w:rsidRPr="00196C72">
        <w:rPr>
          <w:rFonts w:ascii="Clear Sans" w:eastAsia="Times New Roman" w:hAnsi="Clear Sans" w:cs="Clear Sans"/>
          <w:sz w:val="20"/>
          <w:szCs w:val="20"/>
          <w:lang w:val="en-GB" w:eastAsia="de-DE" w:bidi="he-IL"/>
        </w:rPr>
        <w:t>egardless of sector, company size or country of origin. The larger and more international the community, the greater the impact of the solutions developed together.</w:t>
      </w:r>
    </w:p>
    <w:p w14:paraId="3A599638" w14:textId="77777777" w:rsidR="004220B5" w:rsidRPr="00196C72" w:rsidRDefault="004220B5" w:rsidP="00B010F6">
      <w:pPr>
        <w:spacing w:after="0" w:line="240" w:lineRule="auto"/>
        <w:rPr>
          <w:rFonts w:ascii="Clear Sans" w:eastAsia="Times New Roman" w:hAnsi="Clear Sans" w:cs="Clear Sans"/>
          <w:sz w:val="20"/>
          <w:szCs w:val="20"/>
          <w:lang w:val="en-GB" w:eastAsia="de-DE" w:bidi="he-IL"/>
        </w:rPr>
      </w:pPr>
    </w:p>
    <w:p w14:paraId="1DC07C61" w14:textId="5DF76387" w:rsidR="00B13474" w:rsidRPr="00196C72" w:rsidRDefault="00B13474" w:rsidP="00C508F1">
      <w:pPr>
        <w:spacing w:after="0"/>
        <w:rPr>
          <w:rFonts w:cstheme="minorHAnsi"/>
          <w:sz w:val="20"/>
          <w:szCs w:val="20"/>
          <w:lang w:val="en-GB"/>
          <w14:ligatures w14:val="all"/>
        </w:rPr>
      </w:pPr>
      <w:r w:rsidRPr="00196C72">
        <w:rPr>
          <w:rFonts w:cstheme="minorHAnsi"/>
          <w:sz w:val="20"/>
          <w:szCs w:val="20"/>
          <w:lang w:val="en-GB"/>
          <w14:ligatures w14:val="all"/>
        </w:rPr>
        <w:t xml:space="preserve">Further information about the Open Logistics Foundation is available at </w:t>
      </w:r>
      <w:hyperlink r:id="rId10" w:history="1">
        <w:r w:rsidR="00327857" w:rsidRPr="00327857">
          <w:rPr>
            <w:rFonts w:cstheme="minorHAnsi"/>
            <w:color w:val="0563C1" w:themeColor="hyperlink"/>
            <w:sz w:val="20"/>
            <w:szCs w:val="20"/>
            <w:u w:val="single"/>
            <w:lang w:val="en-US"/>
            <w14:ligatures w14:val="all"/>
          </w:rPr>
          <w:t>openlogisticsfoundation.org</w:t>
        </w:r>
      </w:hyperlink>
      <w:r w:rsidRPr="00196C72">
        <w:rPr>
          <w:rFonts w:cstheme="minorHAnsi"/>
          <w:sz w:val="20"/>
          <w:szCs w:val="20"/>
          <w:lang w:val="en-GB"/>
          <w14:ligatures w14:val="all"/>
        </w:rPr>
        <w:t>.</w:t>
      </w:r>
    </w:p>
    <w:p w14:paraId="49AFB487" w14:textId="77777777" w:rsidR="00C508F1" w:rsidRPr="00196C72" w:rsidRDefault="00C508F1" w:rsidP="00C508F1">
      <w:pPr>
        <w:rPr>
          <w:rFonts w:cstheme="minorHAnsi"/>
          <w:lang w:val="en-GB"/>
          <w14:ligatures w14:val="all"/>
        </w:rPr>
      </w:pPr>
    </w:p>
    <w:p w14:paraId="74AD8218" w14:textId="4DC17F33" w:rsidR="00C508F1" w:rsidRPr="00140888" w:rsidRDefault="0039174F" w:rsidP="00C508F1">
      <w:pPr>
        <w:tabs>
          <w:tab w:val="left" w:pos="0"/>
          <w:tab w:val="left" w:pos="1276"/>
          <w:tab w:val="left" w:pos="6237"/>
          <w:tab w:val="left" w:pos="7655"/>
        </w:tabs>
        <w:spacing w:after="0" w:line="360" w:lineRule="auto"/>
        <w:jc w:val="both"/>
        <w:rPr>
          <w:rFonts w:eastAsia="Times New Roman" w:cstheme="minorHAnsi"/>
          <w:b/>
          <w:sz w:val="20"/>
          <w:szCs w:val="18"/>
          <w:lang w:val="en-US" w:eastAsia="de-DE"/>
        </w:rPr>
      </w:pPr>
      <w:r w:rsidRPr="009277E2">
        <w:rPr>
          <w:rFonts w:eastAsia="Times New Roman" w:cstheme="minorHAnsi"/>
          <w:b/>
          <w:sz w:val="20"/>
          <w:szCs w:val="18"/>
          <w:lang w:val="en-US" w:eastAsia="de-DE"/>
        </w:rPr>
        <w:t>Scope</w:t>
      </w:r>
      <w:r w:rsidR="00C508F1" w:rsidRPr="009277E2">
        <w:rPr>
          <w:rFonts w:eastAsia="Times New Roman" w:cstheme="minorHAnsi"/>
          <w:b/>
          <w:sz w:val="20"/>
          <w:szCs w:val="18"/>
          <w:lang w:val="en-US" w:eastAsia="de-DE"/>
        </w:rPr>
        <w:t>:</w:t>
      </w:r>
      <w:r w:rsidR="00C508F1" w:rsidRPr="009277E2">
        <w:rPr>
          <w:rFonts w:eastAsia="Times New Roman" w:cstheme="minorHAnsi"/>
          <w:b/>
          <w:sz w:val="20"/>
          <w:szCs w:val="18"/>
          <w:lang w:val="en-US" w:eastAsia="de-DE"/>
        </w:rPr>
        <w:tab/>
      </w:r>
      <w:r w:rsidR="005B66B7" w:rsidRPr="009277E2">
        <w:rPr>
          <w:rFonts w:eastAsia="Times New Roman" w:cstheme="minorHAnsi"/>
          <w:b/>
          <w:sz w:val="20"/>
          <w:szCs w:val="18"/>
          <w:lang w:val="en-US" w:eastAsia="de-DE"/>
        </w:rPr>
        <w:t>3.</w:t>
      </w:r>
      <w:r w:rsidR="001C5DD5">
        <w:rPr>
          <w:rFonts w:eastAsia="Times New Roman" w:cstheme="minorHAnsi"/>
          <w:b/>
          <w:sz w:val="20"/>
          <w:szCs w:val="18"/>
          <w:lang w:val="en-US" w:eastAsia="de-DE"/>
        </w:rPr>
        <w:t>07</w:t>
      </w:r>
      <w:r w:rsidR="00C647D2">
        <w:rPr>
          <w:rFonts w:eastAsia="Times New Roman" w:cstheme="minorHAnsi"/>
          <w:b/>
          <w:sz w:val="20"/>
          <w:szCs w:val="18"/>
          <w:lang w:val="en-US" w:eastAsia="de-DE"/>
        </w:rPr>
        <w:t>1</w:t>
      </w:r>
      <w:r w:rsidR="00C508F1" w:rsidRPr="009277E2">
        <w:rPr>
          <w:rFonts w:eastAsia="Times New Roman" w:cstheme="minorHAnsi"/>
          <w:b/>
          <w:sz w:val="20"/>
          <w:szCs w:val="18"/>
          <w:lang w:val="en-US" w:eastAsia="de-DE"/>
        </w:rPr>
        <w:t xml:space="preserve"> </w:t>
      </w:r>
      <w:r w:rsidR="00140888" w:rsidRPr="001A3B66">
        <w:rPr>
          <w:rFonts w:eastAsia="Times New Roman" w:cstheme="minorHAnsi"/>
          <w:b/>
          <w:sz w:val="20"/>
          <w:szCs w:val="18"/>
          <w:lang w:val="en-US" w:eastAsia="de-DE"/>
        </w:rPr>
        <w:t>characters without space</w:t>
      </w:r>
    </w:p>
    <w:p w14:paraId="3F64D7DE" w14:textId="585D4F55" w:rsidR="00C508F1" w:rsidRPr="00140888" w:rsidRDefault="00140888"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r w:rsidRPr="00140888">
        <w:rPr>
          <w:rFonts w:eastAsia="Times New Roman" w:cstheme="minorHAnsi"/>
          <w:b/>
          <w:sz w:val="20"/>
          <w:szCs w:val="18"/>
          <w:lang w:val="en-GB" w:eastAsia="de-DE"/>
        </w:rPr>
        <w:t>Images</w:t>
      </w:r>
      <w:r w:rsidR="00C508F1" w:rsidRPr="00140888">
        <w:rPr>
          <w:rFonts w:eastAsia="Times New Roman" w:cstheme="minorHAnsi"/>
          <w:b/>
          <w:sz w:val="20"/>
          <w:szCs w:val="18"/>
          <w:lang w:val="en-GB" w:eastAsia="de-DE"/>
        </w:rPr>
        <w:t>:</w:t>
      </w:r>
      <w:r w:rsidR="00C508F1" w:rsidRPr="00140888">
        <w:rPr>
          <w:rFonts w:eastAsia="Times New Roman" w:cstheme="minorHAnsi"/>
          <w:b/>
          <w:sz w:val="20"/>
          <w:szCs w:val="18"/>
          <w:lang w:val="en-GB" w:eastAsia="de-DE"/>
        </w:rPr>
        <w:tab/>
      </w:r>
      <w:r w:rsidR="009277E2">
        <w:rPr>
          <w:rFonts w:eastAsia="Times New Roman" w:cstheme="minorHAnsi"/>
          <w:b/>
          <w:sz w:val="20"/>
          <w:szCs w:val="18"/>
          <w:lang w:val="en-GB" w:eastAsia="de-DE"/>
        </w:rPr>
        <w:t>2, Image 1</w:t>
      </w:r>
      <w:r w:rsidR="00C508F1" w:rsidRPr="00140888">
        <w:rPr>
          <w:rFonts w:eastAsia="Times New Roman" w:cstheme="minorHAnsi"/>
          <w:b/>
          <w:sz w:val="20"/>
          <w:szCs w:val="18"/>
          <w:lang w:val="en-GB" w:eastAsia="de-DE"/>
        </w:rPr>
        <w:t xml:space="preserve"> </w:t>
      </w:r>
      <w:r w:rsidR="009277E2" w:rsidRPr="00140888">
        <w:rPr>
          <w:rFonts w:eastAsia="Times New Roman" w:cstheme="minorHAnsi"/>
          <w:b/>
          <w:sz w:val="20"/>
          <w:szCs w:val="18"/>
          <w:lang w:val="en-GB" w:eastAsia="de-DE"/>
        </w:rPr>
        <w:t>©</w:t>
      </w:r>
      <w:r w:rsidR="009277E2">
        <w:rPr>
          <w:rFonts w:eastAsia="Times New Roman" w:cstheme="minorHAnsi"/>
          <w:b/>
          <w:sz w:val="20"/>
          <w:szCs w:val="18"/>
          <w:lang w:val="en-GB" w:eastAsia="de-DE"/>
        </w:rPr>
        <w:t xml:space="preserve"> </w:t>
      </w:r>
      <w:r w:rsidR="005929B9" w:rsidRPr="00C647D2">
        <w:rPr>
          <w:rFonts w:eastAsia="Times New Roman" w:cstheme="minorHAnsi"/>
          <w:b/>
          <w:sz w:val="20"/>
          <w:szCs w:val="18"/>
          <w:lang w:val="en-US" w:eastAsia="de-DE"/>
        </w:rPr>
        <w:t>Zunarelli Studio Legale Associato</w:t>
      </w:r>
      <w:r w:rsidR="009277E2">
        <w:rPr>
          <w:rFonts w:eastAsia="Times New Roman" w:cstheme="minorHAnsi"/>
          <w:b/>
          <w:sz w:val="20"/>
          <w:szCs w:val="18"/>
          <w:lang w:val="en-GB" w:eastAsia="de-DE"/>
        </w:rPr>
        <w:t xml:space="preserve">, Image 2 </w:t>
      </w:r>
      <w:r w:rsidR="00C508F1" w:rsidRPr="00140888">
        <w:rPr>
          <w:rFonts w:eastAsia="Times New Roman" w:cstheme="minorHAnsi"/>
          <w:b/>
          <w:sz w:val="20"/>
          <w:szCs w:val="18"/>
          <w:lang w:val="en-GB" w:eastAsia="de-DE"/>
        </w:rPr>
        <w:t>© Open Logistics Foundation</w:t>
      </w:r>
    </w:p>
    <w:p w14:paraId="1ABA30F3" w14:textId="045D5603" w:rsidR="00C508F1" w:rsidRDefault="00140888"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r w:rsidRPr="009277E2">
        <w:rPr>
          <w:rFonts w:eastAsia="Times New Roman" w:cstheme="minorHAnsi"/>
          <w:b/>
          <w:sz w:val="20"/>
          <w:szCs w:val="18"/>
          <w:lang w:val="en-US" w:eastAsia="de-DE"/>
        </w:rPr>
        <w:lastRenderedPageBreak/>
        <w:t>Image</w:t>
      </w:r>
      <w:r w:rsidR="00C508F1" w:rsidRPr="009277E2">
        <w:rPr>
          <w:rFonts w:eastAsia="Times New Roman" w:cstheme="minorHAnsi"/>
          <w:b/>
          <w:sz w:val="20"/>
          <w:szCs w:val="18"/>
          <w:lang w:val="en-US" w:eastAsia="de-DE"/>
        </w:rPr>
        <w:t xml:space="preserve"> 1: </w:t>
      </w:r>
      <w:r w:rsidR="00C508F1" w:rsidRPr="009277E2">
        <w:rPr>
          <w:rFonts w:eastAsia="Times New Roman" w:cstheme="minorHAnsi"/>
          <w:b/>
          <w:sz w:val="20"/>
          <w:szCs w:val="18"/>
          <w:lang w:val="en-US" w:eastAsia="de-DE"/>
        </w:rPr>
        <w:tab/>
      </w:r>
      <w:r w:rsidR="009277E2" w:rsidRPr="009277E2">
        <w:rPr>
          <w:rFonts w:eastAsia="Times New Roman" w:cstheme="minorHAnsi"/>
          <w:b/>
          <w:sz w:val="20"/>
          <w:szCs w:val="18"/>
          <w:lang w:val="en-GB" w:eastAsia="de-DE"/>
        </w:rPr>
        <w:t>Avv. Luigi Zunarelli, Partner at Zunarelli Studio Legale Associato</w:t>
      </w:r>
      <w:r w:rsidR="009277E2">
        <w:rPr>
          <w:rFonts w:eastAsia="Times New Roman" w:cstheme="minorHAnsi"/>
          <w:b/>
          <w:sz w:val="20"/>
          <w:szCs w:val="18"/>
          <w:lang w:val="en-GB" w:eastAsia="de-DE"/>
        </w:rPr>
        <w:t>.</w:t>
      </w:r>
    </w:p>
    <w:p w14:paraId="63A15158" w14:textId="4603C36E" w:rsidR="009277E2" w:rsidRPr="009277E2" w:rsidRDefault="009277E2"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Pr>
          <w:rFonts w:eastAsia="Times New Roman" w:cstheme="minorHAnsi"/>
          <w:b/>
          <w:sz w:val="20"/>
          <w:szCs w:val="18"/>
          <w:lang w:val="en-GB" w:eastAsia="de-DE"/>
        </w:rPr>
        <w:t>Image 2:</w:t>
      </w:r>
      <w:r>
        <w:rPr>
          <w:rFonts w:eastAsia="Times New Roman" w:cstheme="minorHAnsi"/>
          <w:b/>
          <w:sz w:val="20"/>
          <w:szCs w:val="18"/>
          <w:lang w:val="en-GB" w:eastAsia="de-DE"/>
        </w:rPr>
        <w:tab/>
      </w:r>
      <w:r w:rsidRPr="009277E2">
        <w:rPr>
          <w:rFonts w:eastAsia="Times New Roman" w:cstheme="minorHAnsi"/>
          <w:b/>
          <w:sz w:val="20"/>
          <w:szCs w:val="18"/>
          <w:lang w:val="en-GB" w:eastAsia="de-DE"/>
        </w:rPr>
        <w:t>Carina Tüllmann, CCO of the Open Logistics Foundation</w:t>
      </w:r>
      <w:r>
        <w:rPr>
          <w:rFonts w:eastAsia="Times New Roman" w:cstheme="minorHAnsi"/>
          <w:b/>
          <w:sz w:val="20"/>
          <w:szCs w:val="18"/>
          <w:lang w:val="en-GB" w:eastAsia="de-DE"/>
        </w:rPr>
        <w:t>.</w:t>
      </w:r>
    </w:p>
    <w:p w14:paraId="73F490D3" w14:textId="77777777" w:rsidR="00C508F1" w:rsidRPr="009277E2"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p>
    <w:p w14:paraId="4FF17E01" w14:textId="77777777" w:rsidR="009C312B" w:rsidRPr="00B62A54" w:rsidRDefault="009C312B" w:rsidP="009C312B">
      <w:pPr>
        <w:autoSpaceDE w:val="0"/>
        <w:autoSpaceDN w:val="0"/>
        <w:adjustRightInd w:val="0"/>
        <w:spacing w:after="0" w:line="240" w:lineRule="auto"/>
        <w:ind w:right="-1765"/>
        <w:rPr>
          <w:rFonts w:eastAsia="Times New Roman" w:cstheme="minorHAnsi"/>
          <w:b/>
          <w:sz w:val="16"/>
          <w:szCs w:val="16"/>
          <w:lang w:val="en-US" w:eastAsia="de-DE" w:bidi="he-IL"/>
        </w:rPr>
      </w:pPr>
      <w:r w:rsidRPr="00B62A54">
        <w:rPr>
          <w:rFonts w:eastAsia="Times New Roman" w:cstheme="minorHAnsi"/>
          <w:b/>
          <w:sz w:val="16"/>
          <w:szCs w:val="16"/>
          <w:lang w:val="en-US" w:eastAsia="de-DE" w:bidi="he-IL"/>
        </w:rPr>
        <w:t>About</w:t>
      </w:r>
    </w:p>
    <w:p w14:paraId="7E7BDB67" w14:textId="77777777" w:rsidR="009C312B" w:rsidRDefault="009C312B" w:rsidP="009C312B">
      <w:pPr>
        <w:rPr>
          <w:rFonts w:eastAsia="Times New Roman" w:cstheme="minorHAnsi"/>
          <w:bCs/>
          <w:sz w:val="16"/>
          <w:szCs w:val="16"/>
          <w:lang w:val="en-US" w:eastAsia="de-DE" w:bidi="he-IL"/>
        </w:rPr>
      </w:pPr>
      <w:r w:rsidRPr="00CF41C8">
        <w:rPr>
          <w:rFonts w:eastAsia="Times New Roman" w:cstheme="minorHAnsi"/>
          <w:bCs/>
          <w:sz w:val="16"/>
          <w:szCs w:val="16"/>
          <w:lang w:val="en-US" w:eastAsia="de-DE" w:bidi="he-IL"/>
        </w:rPr>
        <w:t>The Open Logistics Foundation and its supporting association Open Logistics e.V. were founded in 2021 and are independent and neutral organisations. The non-profit and commonbenefit foundation based in Dortmund is completely financed by industry partners and is dedicated to the voluntary development of innovative open source solutions at a 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tools and services, based on open source.</w:t>
      </w:r>
    </w:p>
    <w:p w14:paraId="709D05F6" w14:textId="77777777" w:rsidR="009C312B" w:rsidRDefault="009C312B" w:rsidP="009C312B">
      <w:pPr>
        <w:tabs>
          <w:tab w:val="left" w:pos="1276"/>
          <w:tab w:val="left" w:pos="7655"/>
        </w:tabs>
        <w:spacing w:after="0" w:line="240" w:lineRule="auto"/>
      </w:pPr>
      <w:r w:rsidRPr="00894007">
        <w:rPr>
          <w:rFonts w:eastAsia="Calibri" w:cstheme="minorHAnsi"/>
          <w:sz w:val="16"/>
          <w:szCs w:val="16"/>
        </w:rPr>
        <w:t xml:space="preserve">Experts-Blog: </w:t>
      </w:r>
      <w:hyperlink r:id="rId11" w:history="1">
        <w:r w:rsidRPr="00894007">
          <w:rPr>
            <w:rStyle w:val="Hyperlink"/>
            <w:rFonts w:eastAsia="Calibri" w:cstheme="minorHAnsi"/>
            <w:sz w:val="16"/>
            <w:szCs w:val="16"/>
          </w:rPr>
          <w:t>https://openlogisticsfoundation.org/blog/</w:t>
        </w:r>
      </w:hyperlink>
      <w:r w:rsidRPr="00894007">
        <w:rPr>
          <w:rFonts w:cstheme="minorHAnsi"/>
          <w:sz w:val="16"/>
          <w:szCs w:val="16"/>
        </w:rPr>
        <w:br/>
      </w:r>
      <w:r w:rsidRPr="00894007">
        <w:rPr>
          <w:rFonts w:eastAsia="Calibri" w:cstheme="minorHAnsi"/>
          <w:sz w:val="16"/>
          <w:szCs w:val="16"/>
        </w:rPr>
        <w:t xml:space="preserve">LinkedIn: </w:t>
      </w:r>
      <w:hyperlink r:id="rId12" w:history="1">
        <w:r w:rsidRPr="00894007">
          <w:rPr>
            <w:rStyle w:val="Hyperlink"/>
            <w:rFonts w:eastAsia="Calibri" w:cstheme="minorHAnsi"/>
            <w:sz w:val="16"/>
            <w:szCs w:val="16"/>
          </w:rPr>
          <w:t>https://www.linkedin.com/company/open-logistics-foundation/</w:t>
        </w:r>
      </w:hyperlink>
    </w:p>
    <w:p w14:paraId="52FA9ED5" w14:textId="77777777" w:rsidR="009C312B" w:rsidRPr="00891766" w:rsidRDefault="009C312B" w:rsidP="009C312B">
      <w:pPr>
        <w:tabs>
          <w:tab w:val="left" w:pos="1276"/>
          <w:tab w:val="left" w:pos="7655"/>
        </w:tabs>
        <w:spacing w:after="0" w:line="360" w:lineRule="auto"/>
        <w:jc w:val="both"/>
        <w:rPr>
          <w:rFonts w:eastAsia="Times New Roman" w:cstheme="minorHAnsi"/>
          <w:b/>
          <w:sz w:val="20"/>
          <w:szCs w:val="20"/>
          <w:lang w:eastAsia="de-DE"/>
        </w:rPr>
      </w:pPr>
    </w:p>
    <w:p w14:paraId="73AC43F1" w14:textId="77777777" w:rsidR="009C312B" w:rsidRPr="00F9073C" w:rsidRDefault="009C312B" w:rsidP="009C312B">
      <w:pPr>
        <w:rPr>
          <w:rFonts w:eastAsia="Times New Roman" w:cstheme="minorHAnsi"/>
          <w:b/>
          <w:sz w:val="20"/>
          <w:szCs w:val="20"/>
          <w:lang w:val="en-GB" w:eastAsia="de-DE"/>
        </w:rPr>
      </w:pPr>
      <w:r w:rsidRPr="00F9073C">
        <w:rPr>
          <w:rFonts w:eastAsia="Times New Roman" w:cstheme="minorHAnsi"/>
          <w:b/>
          <w:sz w:val="20"/>
          <w:szCs w:val="20"/>
          <w:lang w:val="en-GB" w:eastAsia="de-DE"/>
        </w:rPr>
        <w:t>Press contact Open Logistics Foundation</w:t>
      </w:r>
    </w:p>
    <w:p w14:paraId="32B76A57" w14:textId="77777777" w:rsidR="009C312B" w:rsidRPr="00A4449C" w:rsidRDefault="009C312B" w:rsidP="009C312B">
      <w:pPr>
        <w:rPr>
          <w:rFonts w:eastAsia="Times New Roman" w:cstheme="minorHAnsi"/>
          <w:bCs/>
          <w:sz w:val="20"/>
          <w:szCs w:val="20"/>
          <w:lang w:val="en-GB" w:eastAsia="de-DE"/>
        </w:rPr>
      </w:pPr>
      <w:r w:rsidRPr="00A4449C">
        <w:rPr>
          <w:rFonts w:eastAsia="Times New Roman" w:cstheme="minorHAnsi"/>
          <w:bCs/>
          <w:sz w:val="20"/>
          <w:szCs w:val="20"/>
          <w:lang w:val="en-GB" w:eastAsia="de-DE"/>
        </w:rPr>
        <w:t>Carina Tüllmann • Open Logistics Foundation</w:t>
      </w:r>
    </w:p>
    <w:p w14:paraId="417753C3" w14:textId="77777777" w:rsidR="009C312B" w:rsidRPr="00A4449C" w:rsidRDefault="009C312B" w:rsidP="009C312B">
      <w:pPr>
        <w:rPr>
          <w:rFonts w:eastAsia="Times New Roman" w:cstheme="minorHAnsi"/>
          <w:bCs/>
          <w:sz w:val="20"/>
          <w:szCs w:val="20"/>
          <w:lang w:val="en-GB" w:eastAsia="de-DE"/>
        </w:rPr>
      </w:pPr>
      <w:r w:rsidRPr="00A4449C">
        <w:rPr>
          <w:rFonts w:eastAsia="Times New Roman" w:cstheme="minorHAnsi"/>
          <w:bCs/>
          <w:sz w:val="20"/>
          <w:szCs w:val="20"/>
          <w:lang w:val="en-GB" w:eastAsia="de-DE"/>
        </w:rPr>
        <w:t>Emil-Figge-Str. 80 • 44227 Dortmund</w:t>
      </w:r>
    </w:p>
    <w:p w14:paraId="19D5369C" w14:textId="77777777" w:rsidR="009C312B" w:rsidRPr="00A4449C" w:rsidRDefault="009C312B" w:rsidP="009C312B">
      <w:pPr>
        <w:rPr>
          <w:rFonts w:eastAsia="Times New Roman" w:cstheme="minorHAnsi"/>
          <w:bCs/>
          <w:sz w:val="20"/>
          <w:szCs w:val="20"/>
          <w:lang w:val="it-IT" w:eastAsia="de-DE"/>
        </w:rPr>
      </w:pPr>
      <w:r w:rsidRPr="00A4449C">
        <w:rPr>
          <w:rFonts w:eastAsia="Times New Roman" w:cstheme="minorHAnsi"/>
          <w:bCs/>
          <w:sz w:val="20"/>
          <w:szCs w:val="20"/>
          <w:lang w:val="it-IT" w:eastAsia="de-DE"/>
        </w:rPr>
        <w:t>Phone: +49 (0)173 4120374 • Mail: carina.tuellmann@openlogisticsfoundation.org</w:t>
      </w:r>
    </w:p>
    <w:p w14:paraId="239CBF30" w14:textId="77777777" w:rsidR="009C312B" w:rsidRPr="00A4449C" w:rsidRDefault="009C312B" w:rsidP="009C312B">
      <w:pPr>
        <w:rPr>
          <w:rFonts w:eastAsia="Times New Roman" w:cstheme="minorHAnsi"/>
          <w:bCs/>
          <w:sz w:val="20"/>
          <w:szCs w:val="20"/>
          <w:lang w:val="en-GB" w:eastAsia="de-DE"/>
        </w:rPr>
      </w:pPr>
      <w:r w:rsidRPr="00A4449C">
        <w:rPr>
          <w:rFonts w:eastAsia="Times New Roman" w:cstheme="minorHAnsi"/>
          <w:bCs/>
          <w:sz w:val="20"/>
          <w:szCs w:val="20"/>
          <w:lang w:val="en-GB" w:eastAsia="de-DE"/>
        </w:rPr>
        <w:t xml:space="preserve">Internet: www.openlogisticsfoundation.org </w:t>
      </w:r>
    </w:p>
    <w:p w14:paraId="4F5F56F9" w14:textId="77777777" w:rsidR="009C312B" w:rsidRPr="00F9073C" w:rsidRDefault="009C312B" w:rsidP="009C312B">
      <w:pPr>
        <w:rPr>
          <w:rFonts w:eastAsia="Times New Roman" w:cstheme="minorHAnsi"/>
          <w:b/>
          <w:sz w:val="20"/>
          <w:szCs w:val="20"/>
          <w:lang w:val="en-GB" w:eastAsia="de-DE"/>
        </w:rPr>
      </w:pPr>
    </w:p>
    <w:p w14:paraId="179873B0" w14:textId="77777777" w:rsidR="009C312B" w:rsidRPr="00F9073C" w:rsidRDefault="009C312B" w:rsidP="009C312B">
      <w:pPr>
        <w:rPr>
          <w:rFonts w:eastAsia="Times New Roman" w:cstheme="minorHAnsi"/>
          <w:b/>
          <w:sz w:val="20"/>
          <w:szCs w:val="20"/>
          <w:lang w:val="en-GB" w:eastAsia="de-DE"/>
        </w:rPr>
      </w:pPr>
      <w:r w:rsidRPr="00F9073C">
        <w:rPr>
          <w:rFonts w:eastAsia="Times New Roman" w:cstheme="minorHAnsi"/>
          <w:b/>
          <w:sz w:val="20"/>
          <w:szCs w:val="20"/>
          <w:lang w:val="en-GB" w:eastAsia="de-DE"/>
        </w:rPr>
        <w:t>Press contact agency</w:t>
      </w:r>
    </w:p>
    <w:p w14:paraId="4E9AE9A0" w14:textId="77777777" w:rsidR="009C312B" w:rsidRPr="00A4449C" w:rsidRDefault="009C312B" w:rsidP="009C312B">
      <w:pPr>
        <w:rPr>
          <w:rFonts w:eastAsia="Times New Roman" w:cstheme="minorHAnsi"/>
          <w:bCs/>
          <w:sz w:val="20"/>
          <w:szCs w:val="20"/>
          <w:lang w:val="en-GB" w:eastAsia="de-DE"/>
        </w:rPr>
      </w:pPr>
      <w:r w:rsidRPr="00A4449C">
        <w:rPr>
          <w:rFonts w:eastAsia="Times New Roman" w:cstheme="minorHAnsi"/>
          <w:bCs/>
          <w:sz w:val="20"/>
          <w:szCs w:val="20"/>
          <w:lang w:val="en-GB" w:eastAsia="de-DE"/>
        </w:rPr>
        <w:t xml:space="preserve">Maximilian Schütz </w:t>
      </w:r>
    </w:p>
    <w:p w14:paraId="28016BEE" w14:textId="77777777" w:rsidR="009C312B" w:rsidRPr="00A4449C" w:rsidRDefault="009C312B" w:rsidP="009C312B">
      <w:pPr>
        <w:rPr>
          <w:rFonts w:eastAsia="Times New Roman" w:cstheme="minorHAnsi"/>
          <w:bCs/>
          <w:sz w:val="20"/>
          <w:szCs w:val="20"/>
          <w:lang w:val="en-GB" w:eastAsia="de-DE"/>
        </w:rPr>
      </w:pPr>
      <w:r w:rsidRPr="00A4449C">
        <w:rPr>
          <w:rFonts w:eastAsia="Times New Roman" w:cstheme="minorHAnsi"/>
          <w:bCs/>
          <w:sz w:val="20"/>
          <w:szCs w:val="20"/>
          <w:lang w:val="en-GB" w:eastAsia="de-DE"/>
        </w:rPr>
        <w:t>additiv</w:t>
      </w:r>
    </w:p>
    <w:p w14:paraId="599643E7" w14:textId="77777777" w:rsidR="009C312B" w:rsidRPr="00A4449C" w:rsidRDefault="009C312B" w:rsidP="009C312B">
      <w:pPr>
        <w:rPr>
          <w:rFonts w:eastAsia="Times New Roman" w:cstheme="minorHAnsi"/>
          <w:bCs/>
          <w:sz w:val="20"/>
          <w:szCs w:val="20"/>
          <w:lang w:val="en-GB" w:eastAsia="de-DE"/>
        </w:rPr>
      </w:pPr>
      <w:r w:rsidRPr="00A4449C">
        <w:rPr>
          <w:rFonts w:eastAsia="Times New Roman" w:cstheme="minorHAnsi"/>
          <w:bCs/>
          <w:sz w:val="20"/>
          <w:szCs w:val="20"/>
          <w:lang w:val="en-GB" w:eastAsia="de-DE"/>
        </w:rPr>
        <w:t>a brand of additiv pr GmbH &amp; Co. KG</w:t>
      </w:r>
    </w:p>
    <w:p w14:paraId="74B7E8D4" w14:textId="77777777" w:rsidR="009C312B" w:rsidRPr="00A4449C" w:rsidRDefault="009C312B" w:rsidP="009C312B">
      <w:pPr>
        <w:rPr>
          <w:rFonts w:eastAsia="Times New Roman" w:cstheme="minorHAnsi"/>
          <w:bCs/>
          <w:sz w:val="20"/>
          <w:szCs w:val="20"/>
          <w:lang w:val="en-GB" w:eastAsia="de-DE"/>
        </w:rPr>
      </w:pPr>
      <w:r w:rsidRPr="00A4449C">
        <w:rPr>
          <w:rFonts w:eastAsia="Times New Roman" w:cstheme="minorHAnsi"/>
          <w:bCs/>
          <w:sz w:val="20"/>
          <w:szCs w:val="20"/>
          <w:lang w:val="en-GB" w:eastAsia="de-DE"/>
        </w:rPr>
        <w:t xml:space="preserve">B2B communications for logistics, robotics, industry and IT </w:t>
      </w:r>
    </w:p>
    <w:p w14:paraId="4E6C0D24" w14:textId="77777777" w:rsidR="009C312B" w:rsidRPr="001A3B66" w:rsidRDefault="009C312B" w:rsidP="009C312B">
      <w:pPr>
        <w:rPr>
          <w:rFonts w:eastAsia="Times New Roman" w:cstheme="minorHAnsi"/>
          <w:bCs/>
          <w:sz w:val="20"/>
          <w:szCs w:val="20"/>
          <w:lang w:eastAsia="de-DE"/>
        </w:rPr>
      </w:pPr>
      <w:r w:rsidRPr="001A3B66">
        <w:rPr>
          <w:rFonts w:eastAsia="Times New Roman" w:cstheme="minorHAnsi"/>
          <w:bCs/>
          <w:sz w:val="20"/>
          <w:szCs w:val="20"/>
          <w:lang w:eastAsia="de-DE"/>
        </w:rPr>
        <w:t>Herzog-Adolf-Straße 3 • 56410 Montabaur</w:t>
      </w:r>
    </w:p>
    <w:p w14:paraId="22410F4C" w14:textId="77777777" w:rsidR="009C312B" w:rsidRPr="001A3B66" w:rsidRDefault="009C312B" w:rsidP="009C312B">
      <w:pPr>
        <w:rPr>
          <w:rFonts w:eastAsia="Times New Roman" w:cstheme="minorHAnsi"/>
          <w:bCs/>
          <w:sz w:val="20"/>
          <w:szCs w:val="20"/>
          <w:lang w:eastAsia="de-DE"/>
        </w:rPr>
      </w:pPr>
      <w:r w:rsidRPr="001A3B66">
        <w:rPr>
          <w:rFonts w:eastAsia="Times New Roman" w:cstheme="minorHAnsi"/>
          <w:bCs/>
          <w:sz w:val="20"/>
          <w:szCs w:val="20"/>
          <w:lang w:eastAsia="de-DE"/>
        </w:rPr>
        <w:t xml:space="preserve">Tel: +49 (0) 26 02- 950 99-13 • Mail: mas@additiv.de </w:t>
      </w:r>
    </w:p>
    <w:p w14:paraId="34F49BB2" w14:textId="77777777" w:rsidR="009C312B" w:rsidRPr="001A3B66" w:rsidRDefault="009C312B" w:rsidP="009C312B">
      <w:pPr>
        <w:rPr>
          <w:rFonts w:eastAsia="Times New Roman" w:cstheme="minorHAnsi"/>
          <w:bCs/>
          <w:sz w:val="20"/>
          <w:szCs w:val="20"/>
          <w:lang w:eastAsia="de-DE"/>
        </w:rPr>
      </w:pPr>
      <w:r w:rsidRPr="001A3B66">
        <w:rPr>
          <w:rFonts w:eastAsia="Times New Roman" w:cstheme="minorHAnsi"/>
          <w:bCs/>
          <w:sz w:val="20"/>
          <w:szCs w:val="20"/>
          <w:lang w:eastAsia="de-DE"/>
        </w:rPr>
        <w:t>Internet: additiv.de</w:t>
      </w:r>
    </w:p>
    <w:p w14:paraId="7FF4DB6F" w14:textId="77777777" w:rsidR="00C508F1" w:rsidRPr="009C312B" w:rsidRDefault="00C508F1" w:rsidP="00C508F1">
      <w:pPr>
        <w:autoSpaceDE w:val="0"/>
        <w:autoSpaceDN w:val="0"/>
        <w:adjustRightInd w:val="0"/>
        <w:spacing w:before="120" w:after="120" w:line="276" w:lineRule="auto"/>
        <w:ind w:right="-1765"/>
        <w:rPr>
          <w:rFonts w:eastAsia="Times New Roman" w:cstheme="minorHAnsi"/>
          <w:b/>
          <w:sz w:val="16"/>
          <w:szCs w:val="16"/>
          <w:lang w:eastAsia="de-DE" w:bidi="he-IL"/>
        </w:rPr>
      </w:pPr>
      <w:r w:rsidRPr="009C312B">
        <w:rPr>
          <w:rFonts w:eastAsia="Times New Roman" w:cstheme="minorHAnsi"/>
          <w:b/>
          <w:sz w:val="16"/>
          <w:szCs w:val="16"/>
          <w:lang w:eastAsia="de-DE" w:bidi="he-IL"/>
        </w:rPr>
        <w:t>Abdruck frei. Belegexemplar erbeten.</w:t>
      </w:r>
    </w:p>
    <w:p w14:paraId="7961F180" w14:textId="77777777" w:rsidR="004636A6" w:rsidRPr="009C312B" w:rsidRDefault="004636A6" w:rsidP="00C508F1">
      <w:pPr>
        <w:spacing w:after="0"/>
      </w:pPr>
    </w:p>
    <w:sectPr w:rsidR="004636A6" w:rsidRPr="009C312B">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9106" w14:textId="77777777" w:rsidR="0049060C" w:rsidRDefault="0049060C" w:rsidP="00B010F6">
      <w:pPr>
        <w:spacing w:after="0" w:line="240" w:lineRule="auto"/>
      </w:pPr>
      <w:r>
        <w:separator/>
      </w:r>
    </w:p>
  </w:endnote>
  <w:endnote w:type="continuationSeparator" w:id="0">
    <w:p w14:paraId="35B84140" w14:textId="77777777" w:rsidR="0049060C" w:rsidRDefault="0049060C" w:rsidP="00B0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F65A" w14:textId="77777777" w:rsidR="0049060C" w:rsidRDefault="0049060C" w:rsidP="00B010F6">
      <w:pPr>
        <w:spacing w:after="0" w:line="240" w:lineRule="auto"/>
      </w:pPr>
      <w:r>
        <w:separator/>
      </w:r>
    </w:p>
  </w:footnote>
  <w:footnote w:type="continuationSeparator" w:id="0">
    <w:p w14:paraId="22496343" w14:textId="77777777" w:rsidR="0049060C" w:rsidRDefault="0049060C" w:rsidP="00B01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319E" w14:textId="77777777" w:rsidR="00D94DFF" w:rsidRPr="00CB7E8C" w:rsidRDefault="00D94DFF" w:rsidP="00D94DFF">
    <w:pPr>
      <w:tabs>
        <w:tab w:val="left" w:pos="284"/>
      </w:tabs>
      <w:suppressAutoHyphens/>
      <w:spacing w:after="60"/>
      <w:ind w:right="1128"/>
      <w:jc w:val="both"/>
      <w:rPr>
        <w:rFonts w:cstheme="minorHAnsi"/>
        <w:sz w:val="36"/>
        <w:szCs w:val="36"/>
        <w:lang w:val="en-GB"/>
      </w:rPr>
    </w:pPr>
    <w:r w:rsidRPr="00CB7E8C">
      <w:rPr>
        <w:rFonts w:cstheme="minorHAnsi"/>
        <w:noProof/>
        <w:sz w:val="36"/>
        <w:szCs w:val="36"/>
      </w:rPr>
      <w:drawing>
        <wp:anchor distT="0" distB="0" distL="114300" distR="114300" simplePos="0" relativeHeight="251660288" behindDoc="0" locked="0" layoutInCell="1" allowOverlap="1" wp14:anchorId="2CE528F7" wp14:editId="6E61548F">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061D4B7A" w:rsidR="00B010F6" w:rsidRPr="003C3495" w:rsidRDefault="00D94DFF" w:rsidP="00D94DFF">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w:t>
    </w:r>
    <w:r>
      <w:rPr>
        <w:rFonts w:cstheme="minorHAnsi"/>
        <w:sz w:val="36"/>
        <w:szCs w:val="36"/>
        <w:highlight w:val="lightGray"/>
        <w:lang w:val="en-GB"/>
      </w:rPr>
      <w:t>press release</w:t>
    </w:r>
    <w:r w:rsidRPr="00CB7E8C">
      <w:rPr>
        <w:rFonts w:cstheme="minorHAnsi"/>
        <w:sz w:val="36"/>
        <w:szCs w:val="36"/>
        <w:highlight w:val="lightGray"/>
        <w:lang w:val="en-GB"/>
      </w:rPr>
      <w:t xml:space="preserve"> </w:t>
    </w:r>
    <w:r w:rsidR="00B010F6">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17D5C"/>
    <w:rsid w:val="00024140"/>
    <w:rsid w:val="00026C6C"/>
    <w:rsid w:val="00027120"/>
    <w:rsid w:val="00040934"/>
    <w:rsid w:val="0007144B"/>
    <w:rsid w:val="000A624F"/>
    <w:rsid w:val="000C6507"/>
    <w:rsid w:val="000D554D"/>
    <w:rsid w:val="000D7AB9"/>
    <w:rsid w:val="000E3C3C"/>
    <w:rsid w:val="000E560F"/>
    <w:rsid w:val="000F3279"/>
    <w:rsid w:val="0011162D"/>
    <w:rsid w:val="00140888"/>
    <w:rsid w:val="00144265"/>
    <w:rsid w:val="001561F4"/>
    <w:rsid w:val="0016574E"/>
    <w:rsid w:val="001676AC"/>
    <w:rsid w:val="001763C5"/>
    <w:rsid w:val="0018517C"/>
    <w:rsid w:val="00187215"/>
    <w:rsid w:val="00190593"/>
    <w:rsid w:val="00196C72"/>
    <w:rsid w:val="00197C77"/>
    <w:rsid w:val="001B6467"/>
    <w:rsid w:val="001C5DD5"/>
    <w:rsid w:val="001E0E37"/>
    <w:rsid w:val="00204F32"/>
    <w:rsid w:val="00217373"/>
    <w:rsid w:val="00226C2C"/>
    <w:rsid w:val="002323DA"/>
    <w:rsid w:val="002358E1"/>
    <w:rsid w:val="0026197D"/>
    <w:rsid w:val="00263639"/>
    <w:rsid w:val="002A0B80"/>
    <w:rsid w:val="002B21EC"/>
    <w:rsid w:val="002B47AB"/>
    <w:rsid w:val="002B5A6A"/>
    <w:rsid w:val="002B6022"/>
    <w:rsid w:val="002B7416"/>
    <w:rsid w:val="002C1BD9"/>
    <w:rsid w:val="002E1633"/>
    <w:rsid w:val="002E4CF2"/>
    <w:rsid w:val="002E561E"/>
    <w:rsid w:val="00316EA8"/>
    <w:rsid w:val="00327857"/>
    <w:rsid w:val="00330F55"/>
    <w:rsid w:val="00347D87"/>
    <w:rsid w:val="00356FEF"/>
    <w:rsid w:val="003758D4"/>
    <w:rsid w:val="00376940"/>
    <w:rsid w:val="00377433"/>
    <w:rsid w:val="00382368"/>
    <w:rsid w:val="0039174F"/>
    <w:rsid w:val="003A179E"/>
    <w:rsid w:val="003B4690"/>
    <w:rsid w:val="003C1146"/>
    <w:rsid w:val="003C6DEF"/>
    <w:rsid w:val="003D5F17"/>
    <w:rsid w:val="003E19F7"/>
    <w:rsid w:val="003E361A"/>
    <w:rsid w:val="004102A2"/>
    <w:rsid w:val="004220B5"/>
    <w:rsid w:val="004330E2"/>
    <w:rsid w:val="00434C75"/>
    <w:rsid w:val="00447995"/>
    <w:rsid w:val="00454878"/>
    <w:rsid w:val="004636A6"/>
    <w:rsid w:val="00466F41"/>
    <w:rsid w:val="0048345A"/>
    <w:rsid w:val="0049060C"/>
    <w:rsid w:val="004C34A5"/>
    <w:rsid w:val="004C5221"/>
    <w:rsid w:val="00504452"/>
    <w:rsid w:val="00511093"/>
    <w:rsid w:val="00512261"/>
    <w:rsid w:val="00515693"/>
    <w:rsid w:val="00530570"/>
    <w:rsid w:val="0054350E"/>
    <w:rsid w:val="00551E21"/>
    <w:rsid w:val="0055567C"/>
    <w:rsid w:val="00583719"/>
    <w:rsid w:val="00586A50"/>
    <w:rsid w:val="005929B9"/>
    <w:rsid w:val="005B5048"/>
    <w:rsid w:val="005B66B7"/>
    <w:rsid w:val="005C4DAF"/>
    <w:rsid w:val="005D3A65"/>
    <w:rsid w:val="005D4785"/>
    <w:rsid w:val="006155E5"/>
    <w:rsid w:val="00615855"/>
    <w:rsid w:val="00635A8A"/>
    <w:rsid w:val="006934CE"/>
    <w:rsid w:val="006A11DB"/>
    <w:rsid w:val="006B4688"/>
    <w:rsid w:val="006B5A48"/>
    <w:rsid w:val="006C0BB1"/>
    <w:rsid w:val="006D1FEB"/>
    <w:rsid w:val="006D6D9C"/>
    <w:rsid w:val="006E05DE"/>
    <w:rsid w:val="006F117C"/>
    <w:rsid w:val="006F4191"/>
    <w:rsid w:val="007059EB"/>
    <w:rsid w:val="007161F4"/>
    <w:rsid w:val="00726C9E"/>
    <w:rsid w:val="00733811"/>
    <w:rsid w:val="00747A8A"/>
    <w:rsid w:val="0076157C"/>
    <w:rsid w:val="00764012"/>
    <w:rsid w:val="00773FAF"/>
    <w:rsid w:val="00780044"/>
    <w:rsid w:val="00785A0C"/>
    <w:rsid w:val="0078685B"/>
    <w:rsid w:val="007B00F6"/>
    <w:rsid w:val="007B2899"/>
    <w:rsid w:val="007C2B9D"/>
    <w:rsid w:val="007E0684"/>
    <w:rsid w:val="007F4D07"/>
    <w:rsid w:val="007F7401"/>
    <w:rsid w:val="00804F1C"/>
    <w:rsid w:val="00815D55"/>
    <w:rsid w:val="0082526E"/>
    <w:rsid w:val="0083424C"/>
    <w:rsid w:val="008428E4"/>
    <w:rsid w:val="00865CC1"/>
    <w:rsid w:val="0086785D"/>
    <w:rsid w:val="00874D3D"/>
    <w:rsid w:val="00875F8B"/>
    <w:rsid w:val="00880463"/>
    <w:rsid w:val="008A138D"/>
    <w:rsid w:val="008D2B34"/>
    <w:rsid w:val="008D360E"/>
    <w:rsid w:val="008D39A6"/>
    <w:rsid w:val="008F1BF3"/>
    <w:rsid w:val="009277E2"/>
    <w:rsid w:val="00941119"/>
    <w:rsid w:val="009458F1"/>
    <w:rsid w:val="009524C4"/>
    <w:rsid w:val="00955E11"/>
    <w:rsid w:val="009704F2"/>
    <w:rsid w:val="00972DE9"/>
    <w:rsid w:val="00993DC8"/>
    <w:rsid w:val="00996DCE"/>
    <w:rsid w:val="009A04B3"/>
    <w:rsid w:val="009A4CE0"/>
    <w:rsid w:val="009B0CF3"/>
    <w:rsid w:val="009B589E"/>
    <w:rsid w:val="009C2990"/>
    <w:rsid w:val="009C312B"/>
    <w:rsid w:val="009D53BF"/>
    <w:rsid w:val="009E5ACE"/>
    <w:rsid w:val="009F23D9"/>
    <w:rsid w:val="00A069CD"/>
    <w:rsid w:val="00A072B8"/>
    <w:rsid w:val="00A14B67"/>
    <w:rsid w:val="00A16C26"/>
    <w:rsid w:val="00A20E88"/>
    <w:rsid w:val="00A21151"/>
    <w:rsid w:val="00A22DED"/>
    <w:rsid w:val="00A22ED6"/>
    <w:rsid w:val="00A25E23"/>
    <w:rsid w:val="00A43FAC"/>
    <w:rsid w:val="00A476D1"/>
    <w:rsid w:val="00A80914"/>
    <w:rsid w:val="00A826B0"/>
    <w:rsid w:val="00A90A7D"/>
    <w:rsid w:val="00AB0804"/>
    <w:rsid w:val="00AE1AD7"/>
    <w:rsid w:val="00B00869"/>
    <w:rsid w:val="00B010F6"/>
    <w:rsid w:val="00B13474"/>
    <w:rsid w:val="00B269F1"/>
    <w:rsid w:val="00B476EB"/>
    <w:rsid w:val="00BA032B"/>
    <w:rsid w:val="00BA3042"/>
    <w:rsid w:val="00BA520E"/>
    <w:rsid w:val="00BA7EFC"/>
    <w:rsid w:val="00BD420F"/>
    <w:rsid w:val="00BF1D96"/>
    <w:rsid w:val="00C22265"/>
    <w:rsid w:val="00C23EB7"/>
    <w:rsid w:val="00C25D6C"/>
    <w:rsid w:val="00C263DD"/>
    <w:rsid w:val="00C36EAB"/>
    <w:rsid w:val="00C414EC"/>
    <w:rsid w:val="00C508F1"/>
    <w:rsid w:val="00C51CA5"/>
    <w:rsid w:val="00C647D2"/>
    <w:rsid w:val="00CC1C9C"/>
    <w:rsid w:val="00CD021E"/>
    <w:rsid w:val="00CE19EB"/>
    <w:rsid w:val="00CE3A82"/>
    <w:rsid w:val="00CE6646"/>
    <w:rsid w:val="00CF5BE3"/>
    <w:rsid w:val="00D4532C"/>
    <w:rsid w:val="00D8251F"/>
    <w:rsid w:val="00D94629"/>
    <w:rsid w:val="00D94DFF"/>
    <w:rsid w:val="00DA32C7"/>
    <w:rsid w:val="00DB632F"/>
    <w:rsid w:val="00DB6937"/>
    <w:rsid w:val="00DB7835"/>
    <w:rsid w:val="00DC35C9"/>
    <w:rsid w:val="00DD4FF7"/>
    <w:rsid w:val="00DF2C30"/>
    <w:rsid w:val="00DF54FD"/>
    <w:rsid w:val="00E001C3"/>
    <w:rsid w:val="00E0319E"/>
    <w:rsid w:val="00E17A6F"/>
    <w:rsid w:val="00E26D74"/>
    <w:rsid w:val="00E3282D"/>
    <w:rsid w:val="00E5420B"/>
    <w:rsid w:val="00E90993"/>
    <w:rsid w:val="00E964BF"/>
    <w:rsid w:val="00EB4BA7"/>
    <w:rsid w:val="00EC7E7A"/>
    <w:rsid w:val="00EE057C"/>
    <w:rsid w:val="00EF4E1B"/>
    <w:rsid w:val="00EF50B5"/>
    <w:rsid w:val="00EF6602"/>
    <w:rsid w:val="00F113A7"/>
    <w:rsid w:val="00F35D5F"/>
    <w:rsid w:val="00F70A32"/>
    <w:rsid w:val="00F751BB"/>
    <w:rsid w:val="00F841FC"/>
    <w:rsid w:val="00FC0BB7"/>
    <w:rsid w:val="00FD560C"/>
    <w:rsid w:val="00FE05E2"/>
    <w:rsid w:val="038D62C7"/>
    <w:rsid w:val="2E17CD44"/>
    <w:rsid w:val="75ABA6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73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16574E"/>
    <w:rPr>
      <w:sz w:val="16"/>
      <w:szCs w:val="16"/>
    </w:rPr>
  </w:style>
  <w:style w:type="paragraph" w:styleId="Kommentartext">
    <w:name w:val="annotation text"/>
    <w:basedOn w:val="Standard"/>
    <w:link w:val="KommentartextZchn"/>
    <w:uiPriority w:val="99"/>
    <w:unhideWhenUsed/>
    <w:rsid w:val="0016574E"/>
    <w:pPr>
      <w:spacing w:line="240" w:lineRule="auto"/>
    </w:pPr>
    <w:rPr>
      <w:sz w:val="20"/>
      <w:szCs w:val="20"/>
    </w:rPr>
  </w:style>
  <w:style w:type="character" w:customStyle="1" w:styleId="KommentartextZchn">
    <w:name w:val="Kommentartext Zchn"/>
    <w:basedOn w:val="Absatz-Standardschriftart"/>
    <w:link w:val="Kommentartext"/>
    <w:uiPriority w:val="99"/>
    <w:rsid w:val="0016574E"/>
    <w:rPr>
      <w:sz w:val="20"/>
      <w:szCs w:val="20"/>
    </w:rPr>
  </w:style>
  <w:style w:type="paragraph" w:styleId="Kommentarthema">
    <w:name w:val="annotation subject"/>
    <w:basedOn w:val="Kommentartext"/>
    <w:next w:val="Kommentartext"/>
    <w:link w:val="KommentarthemaZchn"/>
    <w:uiPriority w:val="99"/>
    <w:semiHidden/>
    <w:unhideWhenUsed/>
    <w:rsid w:val="0016574E"/>
    <w:rPr>
      <w:b/>
      <w:bCs/>
    </w:rPr>
  </w:style>
  <w:style w:type="character" w:customStyle="1" w:styleId="KommentarthemaZchn">
    <w:name w:val="Kommentarthema Zchn"/>
    <w:basedOn w:val="KommentartextZchn"/>
    <w:link w:val="Kommentarthema"/>
    <w:uiPriority w:val="99"/>
    <w:semiHidden/>
    <w:rsid w:val="0016574E"/>
    <w:rPr>
      <w:b/>
      <w:bCs/>
      <w:sz w:val="20"/>
      <w:szCs w:val="20"/>
    </w:rPr>
  </w:style>
  <w:style w:type="paragraph" w:styleId="berarbeitung">
    <w:name w:val="Revision"/>
    <w:hidden/>
    <w:uiPriority w:val="99"/>
    <w:semiHidden/>
    <w:rsid w:val="006D1FEB"/>
    <w:pPr>
      <w:spacing w:after="0" w:line="240" w:lineRule="auto"/>
    </w:pPr>
  </w:style>
  <w:style w:type="character" w:styleId="Hyperlink">
    <w:name w:val="Hyperlink"/>
    <w:uiPriority w:val="99"/>
    <w:unhideWhenUsed/>
    <w:rsid w:val="009C312B"/>
    <w:rPr>
      <w:color w:val="0000FF"/>
      <w:u w:val="single"/>
    </w:rPr>
  </w:style>
  <w:style w:type="character" w:styleId="NichtaufgelsteErwhnung">
    <w:name w:val="Unresolved Mention"/>
    <w:basedOn w:val="Absatz-Standardschriftart"/>
    <w:uiPriority w:val="99"/>
    <w:semiHidden/>
    <w:unhideWhenUsed/>
    <w:rsid w:val="00226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open-logistics-found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logisticsfoundation.org/blo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penlogisticsfoundatio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2ec53d2362a0bc4c33ad32715966ba97">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f489b7d47c3a5d657aa1c39726503ad5"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2.xml><?xml version="1.0" encoding="utf-8"?>
<ds:datastoreItem xmlns:ds="http://schemas.openxmlformats.org/officeDocument/2006/customXml" ds:itemID="{6C4FC639-1214-4246-A7C2-BC45324AB2E8}"/>
</file>

<file path=customXml/itemProps3.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4.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4710</Characters>
  <Application>Microsoft Office Word</Application>
  <DocSecurity>0</DocSecurity>
  <Lines>39</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Kundermann</cp:lastModifiedBy>
  <cp:revision>46</cp:revision>
  <dcterms:created xsi:type="dcterms:W3CDTF">2026-05-26T14:27:00Z</dcterms:created>
  <dcterms:modified xsi:type="dcterms:W3CDTF">2026-06-25T05:49:00Z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0x010100C19965BC19506B46B5BBA30A8D137199</vt:lpwstr>
  </property>
  <property fmtid="{D5CDD505-2E9C-101B-9397-08002B2CF9AE}" pid="3" name="MediaServiceImageTags">
    <vt:lpwstr/>
  </property>
  <property fmtid="{D5CDD505-2E9C-101B-9397-08002B2CF9AE}" pid="4" name="GrammarlyDocumentId">
    <vt:lpwstr>0a9bd14a-4389-4357-8e6a-ec6bff6cf1a2</vt:lpwstr>
  </property>
</Properties>
</file>