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85F30" w14:textId="77777777" w:rsidR="006229BD" w:rsidRDefault="006229BD" w:rsidP="00B010F6">
      <w:pPr>
        <w:spacing w:after="0" w:line="240" w:lineRule="auto"/>
        <w:ind w:right="-1701"/>
        <w:rPr>
          <w:rFonts w:ascii="Clear Sans" w:eastAsia="Times New Roman" w:hAnsi="Clear Sans" w:cs="Clear Sans"/>
          <w:sz w:val="24"/>
          <w:szCs w:val="24"/>
          <w:lang w:eastAsia="de-DE" w:bidi="he-IL"/>
        </w:rPr>
      </w:pPr>
      <w:r w:rsidRPr="006229BD">
        <w:rPr>
          <w:rFonts w:ascii="Clear Sans" w:eastAsia="Times New Roman" w:hAnsi="Clear Sans" w:cs="Clear Sans"/>
          <w:sz w:val="24"/>
          <w:szCs w:val="24"/>
          <w:lang w:eastAsia="de-DE" w:bidi="he-IL"/>
        </w:rPr>
        <w:t>Dutch developers work together in the Open Logistics Foundation</w:t>
      </w:r>
    </w:p>
    <w:p w14:paraId="7FD8A1B5" w14:textId="77777777" w:rsidR="006229BD" w:rsidRDefault="006229BD" w:rsidP="00B010F6">
      <w:pPr>
        <w:spacing w:after="0" w:line="240" w:lineRule="auto"/>
        <w:ind w:right="-1701"/>
        <w:rPr>
          <w:rFonts w:ascii="Clear Sans" w:eastAsia="Times New Roman" w:hAnsi="Clear Sans" w:cs="Clear Sans"/>
          <w:sz w:val="24"/>
          <w:szCs w:val="24"/>
          <w:lang w:eastAsia="de-DE" w:bidi="he-IL"/>
        </w:rPr>
      </w:pPr>
    </w:p>
    <w:p w14:paraId="35243BAC" w14:textId="58359B02" w:rsidR="00B010F6" w:rsidRPr="00447D81" w:rsidRDefault="00447D81" w:rsidP="00447D81">
      <w:pPr>
        <w:rPr>
          <w:rFonts w:ascii="Clear Sans" w:eastAsia="Times New Roman" w:hAnsi="Clear Sans" w:cs="Clear Sans"/>
          <w:b/>
          <w:bCs/>
          <w:sz w:val="32"/>
          <w:szCs w:val="32"/>
          <w:lang w:eastAsia="de-DE" w:bidi="he-IL"/>
        </w:rPr>
      </w:pPr>
      <w:proofErr w:type="spellStart"/>
      <w:r w:rsidRPr="00447D81">
        <w:rPr>
          <w:rFonts w:ascii="Clear Sans" w:eastAsia="Times New Roman" w:hAnsi="Clear Sans" w:cs="Clear Sans"/>
          <w:b/>
          <w:bCs/>
          <w:sz w:val="32"/>
          <w:szCs w:val="32"/>
          <w:lang w:eastAsia="de-DE" w:bidi="he-IL"/>
        </w:rPr>
        <w:t>Aventeon</w:t>
      </w:r>
      <w:proofErr w:type="spellEnd"/>
      <w:r w:rsidRPr="00447D81">
        <w:rPr>
          <w:rFonts w:ascii="Clear Sans" w:eastAsia="Times New Roman" w:hAnsi="Clear Sans" w:cs="Clear Sans"/>
          <w:b/>
          <w:bCs/>
          <w:sz w:val="32"/>
          <w:szCs w:val="32"/>
          <w:lang w:eastAsia="de-DE" w:bidi="he-IL"/>
        </w:rPr>
        <w:t xml:space="preserve">, </w:t>
      </w:r>
      <w:proofErr w:type="spellStart"/>
      <w:r w:rsidRPr="00447D81">
        <w:rPr>
          <w:rFonts w:ascii="Clear Sans" w:eastAsia="Times New Roman" w:hAnsi="Clear Sans" w:cs="Clear Sans"/>
          <w:b/>
          <w:bCs/>
          <w:sz w:val="32"/>
          <w:szCs w:val="32"/>
          <w:lang w:eastAsia="de-DE" w:bidi="he-IL"/>
        </w:rPr>
        <w:t>CargoLedger</w:t>
      </w:r>
      <w:proofErr w:type="spellEnd"/>
      <w:r w:rsidRPr="00447D81">
        <w:rPr>
          <w:rFonts w:ascii="Clear Sans" w:eastAsia="Times New Roman" w:hAnsi="Clear Sans" w:cs="Clear Sans"/>
          <w:b/>
          <w:bCs/>
          <w:sz w:val="32"/>
          <w:szCs w:val="32"/>
          <w:lang w:eastAsia="de-DE" w:bidi="he-IL"/>
        </w:rPr>
        <w:t xml:space="preserve"> and </w:t>
      </w:r>
      <w:proofErr w:type="spellStart"/>
      <w:r w:rsidRPr="00447D81">
        <w:rPr>
          <w:rFonts w:ascii="Clear Sans" w:eastAsia="Times New Roman" w:hAnsi="Clear Sans" w:cs="Clear Sans"/>
          <w:b/>
          <w:bCs/>
          <w:sz w:val="32"/>
          <w:szCs w:val="32"/>
          <w:lang w:eastAsia="de-DE" w:bidi="he-IL"/>
        </w:rPr>
        <w:t>TransFollow</w:t>
      </w:r>
      <w:proofErr w:type="spellEnd"/>
      <w:r w:rsidRPr="00447D81">
        <w:rPr>
          <w:rFonts w:ascii="Clear Sans" w:eastAsia="Times New Roman" w:hAnsi="Clear Sans" w:cs="Clear Sans"/>
          <w:b/>
          <w:bCs/>
          <w:sz w:val="32"/>
          <w:szCs w:val="32"/>
          <w:lang w:eastAsia="de-DE" w:bidi="he-IL"/>
        </w:rPr>
        <w:t xml:space="preserve">: eCMR teamwork in the European </w:t>
      </w:r>
      <w:proofErr w:type="gramStart"/>
      <w:r w:rsidRPr="00447D81">
        <w:rPr>
          <w:rFonts w:ascii="Clear Sans" w:eastAsia="Times New Roman" w:hAnsi="Clear Sans" w:cs="Clear Sans"/>
          <w:b/>
          <w:bCs/>
          <w:sz w:val="32"/>
          <w:szCs w:val="32"/>
          <w:lang w:eastAsia="de-DE" w:bidi="he-IL"/>
        </w:rPr>
        <w:t>open source</w:t>
      </w:r>
      <w:proofErr w:type="gramEnd"/>
      <w:r w:rsidRPr="00447D81">
        <w:rPr>
          <w:rFonts w:ascii="Clear Sans" w:eastAsia="Times New Roman" w:hAnsi="Clear Sans" w:cs="Clear Sans"/>
          <w:b/>
          <w:bCs/>
          <w:sz w:val="32"/>
          <w:szCs w:val="32"/>
          <w:lang w:eastAsia="de-DE" w:bidi="he-IL"/>
        </w:rPr>
        <w:t xml:space="preserve"> community</w:t>
      </w:r>
    </w:p>
    <w:p w14:paraId="4A120A9A" w14:textId="27E2CA65" w:rsidR="00B010F6" w:rsidRPr="005A3D20" w:rsidRDefault="00B86BE9" w:rsidP="00B010F6">
      <w:pPr>
        <w:autoSpaceDE w:val="0"/>
        <w:autoSpaceDN w:val="0"/>
        <w:adjustRightInd w:val="0"/>
        <w:spacing w:before="120" w:after="120" w:line="240" w:lineRule="auto"/>
        <w:ind w:right="-1765"/>
        <w:rPr>
          <w:rFonts w:ascii="Clear Sans" w:eastAsia="Times New Roman" w:hAnsi="Clear Sans" w:cs="Clear Sans"/>
          <w:sz w:val="20"/>
          <w:szCs w:val="20"/>
          <w:lang w:eastAsia="de-DE" w:bidi="he-IL"/>
        </w:rPr>
      </w:pPr>
      <w:r>
        <w:rPr>
          <w:rFonts w:ascii="Clear Sans" w:eastAsia="Times New Roman" w:hAnsi="Clear Sans" w:cs="Clear Sans"/>
          <w:sz w:val="20"/>
          <w:szCs w:val="20"/>
          <w:lang w:eastAsia="de-DE" w:bidi="he-IL"/>
        </w:rPr>
        <w:t>Wednesday</w:t>
      </w:r>
      <w:r w:rsidR="00B010F6" w:rsidRPr="00DC2C64">
        <w:rPr>
          <w:rFonts w:ascii="Clear Sans" w:eastAsia="Times New Roman" w:hAnsi="Clear Sans" w:cs="Clear Sans"/>
          <w:sz w:val="20"/>
          <w:szCs w:val="20"/>
          <w:lang w:eastAsia="de-DE" w:bidi="he-IL"/>
        </w:rPr>
        <w:t xml:space="preserve">, </w:t>
      </w:r>
      <w:r w:rsidR="00E44BED">
        <w:rPr>
          <w:rFonts w:ascii="Clear Sans" w:eastAsia="Times New Roman" w:hAnsi="Clear Sans" w:cs="Clear Sans"/>
          <w:sz w:val="20"/>
          <w:szCs w:val="20"/>
          <w:lang w:eastAsia="de-DE" w:bidi="he-IL"/>
        </w:rPr>
        <w:t>2</w:t>
      </w:r>
      <w:r>
        <w:rPr>
          <w:rFonts w:ascii="Clear Sans" w:eastAsia="Times New Roman" w:hAnsi="Clear Sans" w:cs="Clear Sans"/>
          <w:sz w:val="20"/>
          <w:szCs w:val="20"/>
          <w:lang w:eastAsia="de-DE" w:bidi="he-IL"/>
        </w:rPr>
        <w:t>1</w:t>
      </w:r>
      <w:r w:rsidR="00B010F6" w:rsidRPr="00DC2C64">
        <w:rPr>
          <w:rFonts w:ascii="Clear Sans" w:eastAsia="Times New Roman" w:hAnsi="Clear Sans" w:cs="Clear Sans"/>
          <w:sz w:val="20"/>
          <w:szCs w:val="20"/>
          <w:lang w:eastAsia="de-DE" w:bidi="he-IL"/>
        </w:rPr>
        <w:t xml:space="preserve"> </w:t>
      </w:r>
      <w:r w:rsidR="00E85B63">
        <w:rPr>
          <w:rFonts w:ascii="Clear Sans" w:eastAsia="Times New Roman" w:hAnsi="Clear Sans" w:cs="Clear Sans"/>
          <w:sz w:val="20"/>
          <w:szCs w:val="20"/>
          <w:lang w:eastAsia="de-DE" w:bidi="he-IL"/>
        </w:rPr>
        <w:t>August</w:t>
      </w:r>
      <w:r w:rsidR="00B010F6" w:rsidRPr="00DC2C64">
        <w:rPr>
          <w:rFonts w:ascii="Clear Sans" w:eastAsia="Times New Roman" w:hAnsi="Clear Sans" w:cs="Clear Sans"/>
          <w:sz w:val="20"/>
          <w:szCs w:val="20"/>
          <w:lang w:eastAsia="de-DE" w:bidi="he-IL"/>
        </w:rPr>
        <w:t xml:space="preserve"> 202</w:t>
      </w:r>
      <w:r w:rsidR="000A5F8D">
        <w:rPr>
          <w:rFonts w:ascii="Clear Sans" w:eastAsia="Times New Roman" w:hAnsi="Clear Sans" w:cs="Clear Sans"/>
          <w:sz w:val="20"/>
          <w:szCs w:val="20"/>
          <w:lang w:eastAsia="de-DE" w:bidi="he-IL"/>
        </w:rPr>
        <w:t>4</w:t>
      </w:r>
    </w:p>
    <w:p w14:paraId="3DEBCCEE" w14:textId="481B706F" w:rsidR="00B010F6" w:rsidRPr="005A3D20" w:rsidRDefault="007B6B09" w:rsidP="6A935421">
      <w:pPr>
        <w:autoSpaceDE w:val="0"/>
        <w:autoSpaceDN w:val="0"/>
        <w:adjustRightInd w:val="0"/>
        <w:spacing w:after="0" w:line="276" w:lineRule="auto"/>
        <w:jc w:val="both"/>
        <w:rPr>
          <w:rFonts w:ascii="Clear Sans" w:eastAsia="Times New Roman" w:hAnsi="Clear Sans" w:cs="Clear Sans"/>
          <w:b/>
          <w:bCs/>
          <w:sz w:val="21"/>
          <w:szCs w:val="21"/>
          <w:lang w:eastAsia="de-DE" w:bidi="he-IL"/>
        </w:rPr>
      </w:pPr>
      <w:r w:rsidRPr="6A935421">
        <w:rPr>
          <w:rFonts w:ascii="Clear Sans" w:eastAsia="Times New Roman" w:hAnsi="Clear Sans" w:cs="Clear Sans"/>
          <w:b/>
          <w:bCs/>
          <w:sz w:val="21"/>
          <w:szCs w:val="21"/>
          <w:lang w:eastAsia="de-DE" w:bidi="he-IL"/>
        </w:rPr>
        <w:t xml:space="preserve">A uniform standard for </w:t>
      </w:r>
      <w:r w:rsidR="77DF7098" w:rsidRPr="6A935421">
        <w:rPr>
          <w:rFonts w:ascii="Clear Sans" w:eastAsia="Times New Roman" w:hAnsi="Clear Sans" w:cs="Clear Sans"/>
          <w:b/>
          <w:bCs/>
          <w:sz w:val="21"/>
          <w:szCs w:val="21"/>
          <w:lang w:eastAsia="de-DE" w:bidi="he-IL"/>
        </w:rPr>
        <w:t xml:space="preserve">the </w:t>
      </w:r>
      <w:r w:rsidR="77DF7098" w:rsidRPr="6A935421">
        <w:rPr>
          <w:rFonts w:ascii="Clear Sans" w:eastAsia="Clear Sans" w:hAnsi="Clear Sans" w:cs="Clear Sans"/>
          <w:b/>
          <w:bCs/>
          <w:sz w:val="21"/>
          <w:szCs w:val="21"/>
        </w:rPr>
        <w:t xml:space="preserve">electronic consignment </w:t>
      </w:r>
      <w:proofErr w:type="gramStart"/>
      <w:r w:rsidR="77DF7098" w:rsidRPr="6A935421">
        <w:rPr>
          <w:rFonts w:ascii="Clear Sans" w:eastAsia="Clear Sans" w:hAnsi="Clear Sans" w:cs="Clear Sans"/>
          <w:b/>
          <w:bCs/>
          <w:sz w:val="21"/>
          <w:szCs w:val="21"/>
        </w:rPr>
        <w:t>note</w:t>
      </w:r>
      <w:proofErr w:type="gramEnd"/>
      <w:r w:rsidRPr="6A935421">
        <w:rPr>
          <w:rFonts w:ascii="Clear Sans" w:eastAsia="Times New Roman" w:hAnsi="Clear Sans" w:cs="Clear Sans"/>
          <w:b/>
          <w:bCs/>
          <w:sz w:val="21"/>
          <w:szCs w:val="21"/>
          <w:lang w:eastAsia="de-DE" w:bidi="he-IL"/>
        </w:rPr>
        <w:t xml:space="preserve"> (eCMR) is one of the greatest opportunities in the transport industry. This is why the Dutch eCMR experts </w:t>
      </w:r>
      <w:proofErr w:type="spellStart"/>
      <w:r w:rsidRPr="6A935421">
        <w:rPr>
          <w:rFonts w:ascii="Clear Sans" w:eastAsia="Times New Roman" w:hAnsi="Clear Sans" w:cs="Clear Sans"/>
          <w:b/>
          <w:bCs/>
          <w:sz w:val="21"/>
          <w:szCs w:val="21"/>
          <w:lang w:eastAsia="de-DE" w:bidi="he-IL"/>
        </w:rPr>
        <w:t>Aventeon</w:t>
      </w:r>
      <w:proofErr w:type="spellEnd"/>
      <w:r w:rsidRPr="6A935421">
        <w:rPr>
          <w:rFonts w:ascii="Clear Sans" w:eastAsia="Times New Roman" w:hAnsi="Clear Sans" w:cs="Clear Sans"/>
          <w:b/>
          <w:bCs/>
          <w:sz w:val="21"/>
          <w:szCs w:val="21"/>
          <w:lang w:eastAsia="de-DE" w:bidi="he-IL"/>
        </w:rPr>
        <w:t xml:space="preserve">, </w:t>
      </w:r>
      <w:proofErr w:type="spellStart"/>
      <w:r w:rsidRPr="6A935421">
        <w:rPr>
          <w:rFonts w:ascii="Clear Sans" w:eastAsia="Times New Roman" w:hAnsi="Clear Sans" w:cs="Clear Sans"/>
          <w:b/>
          <w:bCs/>
          <w:sz w:val="21"/>
          <w:szCs w:val="21"/>
          <w:lang w:eastAsia="de-DE" w:bidi="he-IL"/>
        </w:rPr>
        <w:t>CargoLedger</w:t>
      </w:r>
      <w:proofErr w:type="spellEnd"/>
      <w:r w:rsidRPr="6A935421">
        <w:rPr>
          <w:rFonts w:ascii="Clear Sans" w:eastAsia="Times New Roman" w:hAnsi="Clear Sans" w:cs="Clear Sans"/>
          <w:b/>
          <w:bCs/>
          <w:sz w:val="21"/>
          <w:szCs w:val="21"/>
          <w:lang w:eastAsia="de-DE" w:bidi="he-IL"/>
        </w:rPr>
        <w:t xml:space="preserve"> and </w:t>
      </w:r>
      <w:proofErr w:type="spellStart"/>
      <w:r w:rsidRPr="6A935421">
        <w:rPr>
          <w:rFonts w:ascii="Clear Sans" w:eastAsia="Times New Roman" w:hAnsi="Clear Sans" w:cs="Clear Sans"/>
          <w:b/>
          <w:bCs/>
          <w:sz w:val="21"/>
          <w:szCs w:val="21"/>
          <w:lang w:eastAsia="de-DE" w:bidi="he-IL"/>
        </w:rPr>
        <w:t>TransFollow</w:t>
      </w:r>
      <w:proofErr w:type="spellEnd"/>
      <w:r w:rsidRPr="6A935421">
        <w:rPr>
          <w:rFonts w:ascii="Clear Sans" w:eastAsia="Times New Roman" w:hAnsi="Clear Sans" w:cs="Clear Sans"/>
          <w:b/>
          <w:bCs/>
          <w:sz w:val="21"/>
          <w:szCs w:val="21"/>
          <w:lang w:eastAsia="de-DE" w:bidi="he-IL"/>
        </w:rPr>
        <w:t xml:space="preserve"> </w:t>
      </w:r>
      <w:r w:rsidR="00B87FA5">
        <w:rPr>
          <w:rFonts w:ascii="Clear Sans" w:eastAsia="Times New Roman" w:hAnsi="Clear Sans" w:cs="Clear Sans"/>
          <w:b/>
          <w:bCs/>
          <w:sz w:val="21"/>
          <w:szCs w:val="21"/>
          <w:lang w:eastAsia="de-DE" w:bidi="he-IL"/>
        </w:rPr>
        <w:t>focus</w:t>
      </w:r>
      <w:r w:rsidRPr="6A935421">
        <w:rPr>
          <w:rFonts w:ascii="Clear Sans" w:eastAsia="Times New Roman" w:hAnsi="Clear Sans" w:cs="Clear Sans"/>
          <w:b/>
          <w:bCs/>
          <w:sz w:val="21"/>
          <w:szCs w:val="21"/>
          <w:lang w:eastAsia="de-DE" w:bidi="he-IL"/>
        </w:rPr>
        <w:t xml:space="preserve"> on teamwork. Together with 1</w:t>
      </w:r>
      <w:r w:rsidR="00B03E16">
        <w:rPr>
          <w:rFonts w:ascii="Clear Sans" w:eastAsia="Times New Roman" w:hAnsi="Clear Sans" w:cs="Clear Sans"/>
          <w:b/>
          <w:bCs/>
          <w:sz w:val="21"/>
          <w:szCs w:val="21"/>
          <w:lang w:eastAsia="de-DE" w:bidi="he-IL"/>
        </w:rPr>
        <w:t>7</w:t>
      </w:r>
      <w:r w:rsidRPr="6A935421">
        <w:rPr>
          <w:rFonts w:ascii="Clear Sans" w:eastAsia="Times New Roman" w:hAnsi="Clear Sans" w:cs="Clear Sans"/>
          <w:b/>
          <w:bCs/>
          <w:sz w:val="21"/>
          <w:szCs w:val="21"/>
          <w:lang w:eastAsia="de-DE" w:bidi="he-IL"/>
        </w:rPr>
        <w:t xml:space="preserve"> other companies, they are involved </w:t>
      </w:r>
      <w:r w:rsidR="00CA6034">
        <w:rPr>
          <w:rFonts w:ascii="Clear Sans" w:eastAsia="Times New Roman" w:hAnsi="Clear Sans" w:cs="Clear Sans"/>
          <w:b/>
          <w:bCs/>
          <w:sz w:val="21"/>
          <w:szCs w:val="21"/>
          <w:lang w:eastAsia="de-DE" w:bidi="he-IL"/>
        </w:rPr>
        <w:t>in</w:t>
      </w:r>
      <w:r w:rsidR="00CA6034" w:rsidRPr="6A935421">
        <w:rPr>
          <w:rFonts w:ascii="Clear Sans" w:eastAsia="Times New Roman" w:hAnsi="Clear Sans" w:cs="Clear Sans"/>
          <w:b/>
          <w:bCs/>
          <w:sz w:val="21"/>
          <w:szCs w:val="21"/>
          <w:lang w:eastAsia="de-DE" w:bidi="he-IL"/>
        </w:rPr>
        <w:t xml:space="preserve"> </w:t>
      </w:r>
      <w:r w:rsidRPr="6A935421">
        <w:rPr>
          <w:rFonts w:ascii="Clear Sans" w:eastAsia="Times New Roman" w:hAnsi="Clear Sans" w:cs="Clear Sans"/>
          <w:b/>
          <w:bCs/>
          <w:sz w:val="21"/>
          <w:szCs w:val="21"/>
          <w:lang w:eastAsia="de-DE" w:bidi="he-IL"/>
        </w:rPr>
        <w:t xml:space="preserve">a </w:t>
      </w:r>
      <w:r w:rsidR="00B87FA5">
        <w:rPr>
          <w:rFonts w:ascii="Clear Sans" w:eastAsia="Times New Roman" w:hAnsi="Clear Sans" w:cs="Clear Sans"/>
          <w:b/>
          <w:bCs/>
          <w:sz w:val="21"/>
          <w:szCs w:val="21"/>
          <w:lang w:eastAsia="de-DE" w:bidi="he-IL"/>
        </w:rPr>
        <w:t>W</w:t>
      </w:r>
      <w:r w:rsidR="00B87FA5" w:rsidRPr="6A935421">
        <w:rPr>
          <w:rFonts w:ascii="Clear Sans" w:eastAsia="Times New Roman" w:hAnsi="Clear Sans" w:cs="Clear Sans"/>
          <w:b/>
          <w:bCs/>
          <w:sz w:val="21"/>
          <w:szCs w:val="21"/>
          <w:lang w:eastAsia="de-DE" w:bidi="he-IL"/>
        </w:rPr>
        <w:t xml:space="preserve">orking </w:t>
      </w:r>
      <w:r w:rsidR="00B87FA5">
        <w:rPr>
          <w:rFonts w:ascii="Clear Sans" w:eastAsia="Times New Roman" w:hAnsi="Clear Sans" w:cs="Clear Sans"/>
          <w:b/>
          <w:bCs/>
          <w:sz w:val="21"/>
          <w:szCs w:val="21"/>
          <w:lang w:eastAsia="de-DE" w:bidi="he-IL"/>
        </w:rPr>
        <w:t>G</w:t>
      </w:r>
      <w:r w:rsidR="00B87FA5" w:rsidRPr="6A935421">
        <w:rPr>
          <w:rFonts w:ascii="Clear Sans" w:eastAsia="Times New Roman" w:hAnsi="Clear Sans" w:cs="Clear Sans"/>
          <w:b/>
          <w:bCs/>
          <w:sz w:val="21"/>
          <w:szCs w:val="21"/>
          <w:lang w:eastAsia="de-DE" w:bidi="he-IL"/>
        </w:rPr>
        <w:t xml:space="preserve">roup </w:t>
      </w:r>
      <w:r w:rsidRPr="6A935421">
        <w:rPr>
          <w:rFonts w:ascii="Clear Sans" w:eastAsia="Times New Roman" w:hAnsi="Clear Sans" w:cs="Clear Sans"/>
          <w:b/>
          <w:bCs/>
          <w:sz w:val="21"/>
          <w:szCs w:val="21"/>
          <w:lang w:eastAsia="de-DE" w:bidi="he-IL"/>
        </w:rPr>
        <w:t xml:space="preserve">within the Open Logistics Foundation for a standardised and interoperable </w:t>
      </w:r>
      <w:proofErr w:type="gramStart"/>
      <w:r w:rsidRPr="6A935421">
        <w:rPr>
          <w:rFonts w:ascii="Clear Sans" w:eastAsia="Times New Roman" w:hAnsi="Clear Sans" w:cs="Clear Sans"/>
          <w:b/>
          <w:bCs/>
          <w:sz w:val="21"/>
          <w:szCs w:val="21"/>
          <w:lang w:eastAsia="de-DE" w:bidi="he-IL"/>
        </w:rPr>
        <w:t>open source</w:t>
      </w:r>
      <w:proofErr w:type="gramEnd"/>
      <w:r w:rsidRPr="6A935421">
        <w:rPr>
          <w:rFonts w:ascii="Clear Sans" w:eastAsia="Times New Roman" w:hAnsi="Clear Sans" w:cs="Clear Sans"/>
          <w:b/>
          <w:bCs/>
          <w:sz w:val="21"/>
          <w:szCs w:val="21"/>
          <w:lang w:eastAsia="de-DE" w:bidi="he-IL"/>
        </w:rPr>
        <w:t xml:space="preserve"> solution.</w:t>
      </w:r>
    </w:p>
    <w:p w14:paraId="522B8F70" w14:textId="77777777" w:rsidR="00DD50CD" w:rsidRPr="00031CBF" w:rsidRDefault="00DD50CD" w:rsidP="00DD50CD">
      <w:pPr>
        <w:spacing w:after="0" w:line="240" w:lineRule="auto"/>
        <w:jc w:val="both"/>
        <w:rPr>
          <w:rFonts w:ascii="Clear Sans" w:eastAsia="Times New Roman" w:hAnsi="Clear Sans" w:cs="Clear Sans"/>
          <w:strike/>
          <w:color w:val="FF0000"/>
          <w:sz w:val="20"/>
          <w:szCs w:val="20"/>
          <w:u w:val="single"/>
          <w:lang w:val="da-DK" w:eastAsia="de-DE" w:bidi="he-IL"/>
        </w:rPr>
      </w:pPr>
    </w:p>
    <w:p w14:paraId="2252E25D" w14:textId="3B598195" w:rsidR="00B010F6" w:rsidRDefault="00031CBF" w:rsidP="00B010F6">
      <w:pPr>
        <w:spacing w:after="0" w:line="240" w:lineRule="auto"/>
        <w:jc w:val="both"/>
        <w:rPr>
          <w:rFonts w:ascii="Clear Sans" w:eastAsia="Times New Roman" w:hAnsi="Clear Sans" w:cs="Clear Sans"/>
          <w:sz w:val="20"/>
          <w:szCs w:val="20"/>
          <w:lang w:eastAsia="de-DE" w:bidi="he-IL"/>
        </w:rPr>
      </w:pPr>
      <w:r w:rsidRPr="6A935421">
        <w:rPr>
          <w:rFonts w:ascii="Clear Sans" w:eastAsia="Times New Roman" w:hAnsi="Clear Sans" w:cs="Clear Sans"/>
          <w:sz w:val="20"/>
          <w:szCs w:val="20"/>
          <w:lang w:eastAsia="de-DE" w:bidi="he-IL"/>
        </w:rPr>
        <w:t>The Open Logistics Foundation is a neutral</w:t>
      </w:r>
      <w:r w:rsidR="00B87FA5">
        <w:rPr>
          <w:rFonts w:ascii="Clear Sans" w:eastAsia="Times New Roman" w:hAnsi="Clear Sans" w:cs="Clear Sans"/>
          <w:sz w:val="20"/>
          <w:szCs w:val="20"/>
          <w:lang w:eastAsia="de-DE" w:bidi="he-IL"/>
        </w:rPr>
        <w:t>,</w:t>
      </w:r>
      <w:r w:rsidRPr="6A935421">
        <w:rPr>
          <w:rFonts w:ascii="Clear Sans" w:eastAsia="Times New Roman" w:hAnsi="Clear Sans" w:cs="Clear Sans"/>
          <w:sz w:val="20"/>
          <w:szCs w:val="20"/>
          <w:lang w:eastAsia="de-DE" w:bidi="he-IL"/>
        </w:rPr>
        <w:t xml:space="preserve"> non-profit</w:t>
      </w:r>
      <w:r w:rsidR="00940E3A" w:rsidRPr="6A935421">
        <w:rPr>
          <w:rFonts w:ascii="Clear Sans" w:eastAsia="Times New Roman" w:hAnsi="Clear Sans" w:cs="Clear Sans"/>
          <w:sz w:val="20"/>
          <w:szCs w:val="20"/>
          <w:lang w:eastAsia="de-DE" w:bidi="he-IL"/>
        </w:rPr>
        <w:t xml:space="preserve"> and </w:t>
      </w:r>
      <w:proofErr w:type="spellStart"/>
      <w:r w:rsidR="00940E3A" w:rsidRPr="6A935421">
        <w:rPr>
          <w:rFonts w:ascii="Clear Sans" w:eastAsia="Times New Roman" w:hAnsi="Clear Sans" w:cs="Clear Sans"/>
          <w:sz w:val="20"/>
          <w:szCs w:val="20"/>
          <w:lang w:eastAsia="de-DE" w:bidi="he-IL"/>
        </w:rPr>
        <w:t>commonbenefit</w:t>
      </w:r>
      <w:proofErr w:type="spellEnd"/>
      <w:r w:rsidRPr="6A935421">
        <w:rPr>
          <w:rFonts w:ascii="Clear Sans" w:eastAsia="Times New Roman" w:hAnsi="Clear Sans" w:cs="Clear Sans"/>
          <w:sz w:val="20"/>
          <w:szCs w:val="20"/>
          <w:lang w:eastAsia="de-DE" w:bidi="he-IL"/>
        </w:rPr>
        <w:t xml:space="preserve"> organisation that is committed to establishing </w:t>
      </w:r>
      <w:proofErr w:type="gramStart"/>
      <w:r w:rsidRPr="6A935421">
        <w:rPr>
          <w:rFonts w:ascii="Clear Sans" w:eastAsia="Times New Roman" w:hAnsi="Clear Sans" w:cs="Clear Sans"/>
          <w:sz w:val="20"/>
          <w:szCs w:val="20"/>
          <w:lang w:eastAsia="de-DE" w:bidi="he-IL"/>
        </w:rPr>
        <w:t>open source</w:t>
      </w:r>
      <w:proofErr w:type="gramEnd"/>
      <w:r w:rsidRPr="6A935421">
        <w:rPr>
          <w:rFonts w:ascii="Clear Sans" w:eastAsia="Times New Roman" w:hAnsi="Clear Sans" w:cs="Clear Sans"/>
          <w:sz w:val="20"/>
          <w:szCs w:val="20"/>
          <w:lang w:eastAsia="de-DE" w:bidi="he-IL"/>
        </w:rPr>
        <w:t xml:space="preserve"> solutions in the logistics industry. There are four different </w:t>
      </w:r>
      <w:r w:rsidR="00B87FA5">
        <w:rPr>
          <w:rFonts w:ascii="Clear Sans" w:eastAsia="Times New Roman" w:hAnsi="Clear Sans" w:cs="Clear Sans"/>
          <w:sz w:val="20"/>
          <w:szCs w:val="20"/>
          <w:lang w:eastAsia="de-DE" w:bidi="he-IL"/>
        </w:rPr>
        <w:t>W</w:t>
      </w:r>
      <w:r w:rsidR="00B87FA5" w:rsidRPr="6A935421">
        <w:rPr>
          <w:rFonts w:ascii="Clear Sans" w:eastAsia="Times New Roman" w:hAnsi="Clear Sans" w:cs="Clear Sans"/>
          <w:sz w:val="20"/>
          <w:szCs w:val="20"/>
          <w:lang w:eastAsia="de-DE" w:bidi="he-IL"/>
        </w:rPr>
        <w:t xml:space="preserve">orking </w:t>
      </w:r>
      <w:r w:rsidR="00B87FA5">
        <w:rPr>
          <w:rFonts w:ascii="Clear Sans" w:eastAsia="Times New Roman" w:hAnsi="Clear Sans" w:cs="Clear Sans"/>
          <w:sz w:val="20"/>
          <w:szCs w:val="20"/>
          <w:lang w:eastAsia="de-DE" w:bidi="he-IL"/>
        </w:rPr>
        <w:t>G</w:t>
      </w:r>
      <w:r w:rsidR="00B87FA5" w:rsidRPr="6A935421">
        <w:rPr>
          <w:rFonts w:ascii="Clear Sans" w:eastAsia="Times New Roman" w:hAnsi="Clear Sans" w:cs="Clear Sans"/>
          <w:sz w:val="20"/>
          <w:szCs w:val="20"/>
          <w:lang w:eastAsia="de-DE" w:bidi="he-IL"/>
        </w:rPr>
        <w:t xml:space="preserve">roups </w:t>
      </w:r>
      <w:r w:rsidRPr="6A935421">
        <w:rPr>
          <w:rFonts w:ascii="Clear Sans" w:eastAsia="Times New Roman" w:hAnsi="Clear Sans" w:cs="Clear Sans"/>
          <w:sz w:val="20"/>
          <w:szCs w:val="20"/>
          <w:lang w:eastAsia="de-DE" w:bidi="he-IL"/>
        </w:rPr>
        <w:t xml:space="preserve">within the European </w:t>
      </w:r>
      <w:r w:rsidR="009D428C" w:rsidRPr="6A935421">
        <w:rPr>
          <w:rFonts w:ascii="Clear Sans" w:eastAsia="Times New Roman" w:hAnsi="Clear Sans" w:cs="Clear Sans"/>
          <w:sz w:val="20"/>
          <w:szCs w:val="20"/>
          <w:lang w:eastAsia="de-DE" w:bidi="he-IL"/>
        </w:rPr>
        <w:t>F</w:t>
      </w:r>
      <w:r w:rsidRPr="6A935421">
        <w:rPr>
          <w:rFonts w:ascii="Clear Sans" w:eastAsia="Times New Roman" w:hAnsi="Clear Sans" w:cs="Clear Sans"/>
          <w:sz w:val="20"/>
          <w:szCs w:val="20"/>
          <w:lang w:eastAsia="de-DE" w:bidi="he-IL"/>
        </w:rPr>
        <w:t xml:space="preserve">oundation, including the </w:t>
      </w:r>
      <w:r w:rsidR="00E559EA">
        <w:rPr>
          <w:rFonts w:ascii="Clear Sans" w:eastAsia="Times New Roman" w:hAnsi="Clear Sans" w:cs="Clear Sans"/>
          <w:sz w:val="20"/>
          <w:szCs w:val="20"/>
          <w:lang w:eastAsia="de-DE" w:bidi="he-IL"/>
        </w:rPr>
        <w:t>W</w:t>
      </w:r>
      <w:r w:rsidR="00E559EA" w:rsidRPr="6A935421">
        <w:rPr>
          <w:rFonts w:ascii="Clear Sans" w:eastAsia="Times New Roman" w:hAnsi="Clear Sans" w:cs="Clear Sans"/>
          <w:sz w:val="20"/>
          <w:szCs w:val="20"/>
          <w:lang w:eastAsia="de-DE" w:bidi="he-IL"/>
        </w:rPr>
        <w:t xml:space="preserve">orking </w:t>
      </w:r>
      <w:r w:rsidR="00E559EA">
        <w:rPr>
          <w:rFonts w:ascii="Clear Sans" w:eastAsia="Times New Roman" w:hAnsi="Clear Sans" w:cs="Clear Sans"/>
          <w:sz w:val="20"/>
          <w:szCs w:val="20"/>
          <w:lang w:eastAsia="de-DE" w:bidi="he-IL"/>
        </w:rPr>
        <w:t>G</w:t>
      </w:r>
      <w:r w:rsidR="00E559EA" w:rsidRPr="6A935421">
        <w:rPr>
          <w:rFonts w:ascii="Clear Sans" w:eastAsia="Times New Roman" w:hAnsi="Clear Sans" w:cs="Clear Sans"/>
          <w:sz w:val="20"/>
          <w:szCs w:val="20"/>
          <w:lang w:eastAsia="de-DE" w:bidi="he-IL"/>
        </w:rPr>
        <w:t>roup</w:t>
      </w:r>
      <w:r w:rsidR="00E559EA">
        <w:rPr>
          <w:rFonts w:ascii="Clear Sans" w:eastAsia="Times New Roman" w:hAnsi="Clear Sans" w:cs="Clear Sans"/>
          <w:sz w:val="20"/>
          <w:szCs w:val="20"/>
          <w:lang w:eastAsia="de-DE" w:bidi="he-IL"/>
        </w:rPr>
        <w:t xml:space="preserve"> </w:t>
      </w:r>
      <w:r w:rsidRPr="6A935421">
        <w:rPr>
          <w:rFonts w:ascii="Clear Sans" w:eastAsia="Times New Roman" w:hAnsi="Clear Sans" w:cs="Clear Sans"/>
          <w:sz w:val="20"/>
          <w:szCs w:val="20"/>
          <w:lang w:eastAsia="de-DE" w:bidi="he-IL"/>
        </w:rPr>
        <w:t xml:space="preserve">Electronic Transport Documents led by the German companies </w:t>
      </w:r>
      <w:proofErr w:type="spellStart"/>
      <w:r w:rsidRPr="6A935421">
        <w:rPr>
          <w:rFonts w:ascii="Clear Sans" w:eastAsia="Times New Roman" w:hAnsi="Clear Sans" w:cs="Clear Sans"/>
          <w:sz w:val="20"/>
          <w:szCs w:val="20"/>
          <w:lang w:eastAsia="de-DE" w:bidi="he-IL"/>
        </w:rPr>
        <w:t>Dachser</w:t>
      </w:r>
      <w:proofErr w:type="spellEnd"/>
      <w:r w:rsidRPr="6A935421">
        <w:rPr>
          <w:rFonts w:ascii="Clear Sans" w:eastAsia="Times New Roman" w:hAnsi="Clear Sans" w:cs="Clear Sans"/>
          <w:sz w:val="20"/>
          <w:szCs w:val="20"/>
          <w:lang w:eastAsia="de-DE" w:bidi="he-IL"/>
        </w:rPr>
        <w:t xml:space="preserve"> and Rhenus. Within</w:t>
      </w:r>
      <w:r w:rsidR="006C68C7">
        <w:rPr>
          <w:rFonts w:ascii="Clear Sans" w:eastAsia="Times New Roman" w:hAnsi="Clear Sans" w:cs="Clear Sans"/>
          <w:sz w:val="20"/>
          <w:szCs w:val="20"/>
          <w:lang w:eastAsia="de-DE" w:bidi="he-IL"/>
        </w:rPr>
        <w:t xml:space="preserve"> </w:t>
      </w:r>
      <w:r w:rsidRPr="6A935421">
        <w:rPr>
          <w:rFonts w:ascii="Clear Sans" w:eastAsia="Times New Roman" w:hAnsi="Clear Sans" w:cs="Clear Sans"/>
          <w:sz w:val="20"/>
          <w:szCs w:val="20"/>
          <w:lang w:eastAsia="de-DE" w:bidi="he-IL"/>
        </w:rPr>
        <w:t xml:space="preserve">the </w:t>
      </w:r>
      <w:r w:rsidR="00B03E16">
        <w:rPr>
          <w:rFonts w:ascii="Clear Sans" w:eastAsia="Times New Roman" w:hAnsi="Clear Sans" w:cs="Clear Sans"/>
          <w:sz w:val="20"/>
          <w:szCs w:val="20"/>
          <w:lang w:eastAsia="de-DE" w:bidi="he-IL"/>
        </w:rPr>
        <w:t>20</w:t>
      </w:r>
      <w:r w:rsidRPr="6A935421">
        <w:rPr>
          <w:rFonts w:ascii="Clear Sans" w:eastAsia="Times New Roman" w:hAnsi="Clear Sans" w:cs="Clear Sans"/>
          <w:sz w:val="20"/>
          <w:szCs w:val="20"/>
          <w:lang w:eastAsia="de-DE" w:bidi="he-IL"/>
        </w:rPr>
        <w:t xml:space="preserve"> members of this </w:t>
      </w:r>
      <w:r w:rsidR="00B87FA5">
        <w:rPr>
          <w:rFonts w:ascii="Clear Sans" w:eastAsia="Times New Roman" w:hAnsi="Clear Sans" w:cs="Clear Sans"/>
          <w:sz w:val="20"/>
          <w:szCs w:val="20"/>
          <w:lang w:eastAsia="de-DE" w:bidi="he-IL"/>
        </w:rPr>
        <w:t>W</w:t>
      </w:r>
      <w:r w:rsidR="00B87FA5" w:rsidRPr="6A935421">
        <w:rPr>
          <w:rFonts w:ascii="Clear Sans" w:eastAsia="Times New Roman" w:hAnsi="Clear Sans" w:cs="Clear Sans"/>
          <w:sz w:val="20"/>
          <w:szCs w:val="20"/>
          <w:lang w:eastAsia="de-DE" w:bidi="he-IL"/>
        </w:rPr>
        <w:t xml:space="preserve">orking </w:t>
      </w:r>
      <w:r w:rsidR="00B87FA5">
        <w:rPr>
          <w:rFonts w:ascii="Clear Sans" w:eastAsia="Times New Roman" w:hAnsi="Clear Sans" w:cs="Clear Sans"/>
          <w:sz w:val="20"/>
          <w:szCs w:val="20"/>
          <w:lang w:eastAsia="de-DE" w:bidi="he-IL"/>
        </w:rPr>
        <w:t>G</w:t>
      </w:r>
      <w:r w:rsidR="00B87FA5" w:rsidRPr="6A935421">
        <w:rPr>
          <w:rFonts w:ascii="Clear Sans" w:eastAsia="Times New Roman" w:hAnsi="Clear Sans" w:cs="Clear Sans"/>
          <w:sz w:val="20"/>
          <w:szCs w:val="20"/>
          <w:lang w:eastAsia="de-DE" w:bidi="he-IL"/>
        </w:rPr>
        <w:t>roup</w:t>
      </w:r>
      <w:r w:rsidRPr="6A935421">
        <w:rPr>
          <w:rFonts w:ascii="Clear Sans" w:eastAsia="Times New Roman" w:hAnsi="Clear Sans" w:cs="Clear Sans"/>
          <w:sz w:val="20"/>
          <w:szCs w:val="20"/>
          <w:lang w:eastAsia="de-DE" w:bidi="he-IL"/>
        </w:rPr>
        <w:t xml:space="preserve">, the Dutch developers </w:t>
      </w:r>
      <w:proofErr w:type="spellStart"/>
      <w:r w:rsidRPr="6A935421">
        <w:rPr>
          <w:rFonts w:ascii="Clear Sans" w:eastAsia="Times New Roman" w:hAnsi="Clear Sans" w:cs="Clear Sans"/>
          <w:sz w:val="20"/>
          <w:szCs w:val="20"/>
          <w:lang w:eastAsia="de-DE" w:bidi="he-IL"/>
        </w:rPr>
        <w:t>Aventeon</w:t>
      </w:r>
      <w:proofErr w:type="spellEnd"/>
      <w:r w:rsidRPr="6A935421">
        <w:rPr>
          <w:rFonts w:ascii="Clear Sans" w:eastAsia="Times New Roman" w:hAnsi="Clear Sans" w:cs="Clear Sans"/>
          <w:sz w:val="20"/>
          <w:szCs w:val="20"/>
          <w:lang w:eastAsia="de-DE" w:bidi="he-IL"/>
        </w:rPr>
        <w:t xml:space="preserve">, </w:t>
      </w:r>
      <w:proofErr w:type="spellStart"/>
      <w:r w:rsidRPr="6A935421">
        <w:rPr>
          <w:rFonts w:ascii="Clear Sans" w:eastAsia="Times New Roman" w:hAnsi="Clear Sans" w:cs="Clear Sans"/>
          <w:sz w:val="20"/>
          <w:szCs w:val="20"/>
          <w:lang w:eastAsia="de-DE" w:bidi="he-IL"/>
        </w:rPr>
        <w:t>CargoLedger</w:t>
      </w:r>
      <w:proofErr w:type="spellEnd"/>
      <w:r w:rsidRPr="6A935421">
        <w:rPr>
          <w:rFonts w:ascii="Clear Sans" w:eastAsia="Times New Roman" w:hAnsi="Clear Sans" w:cs="Clear Sans"/>
          <w:sz w:val="20"/>
          <w:szCs w:val="20"/>
          <w:lang w:eastAsia="de-DE" w:bidi="he-IL"/>
        </w:rPr>
        <w:t xml:space="preserve"> and </w:t>
      </w:r>
      <w:proofErr w:type="spellStart"/>
      <w:r w:rsidRPr="6A935421">
        <w:rPr>
          <w:rFonts w:ascii="Clear Sans" w:eastAsia="Times New Roman" w:hAnsi="Clear Sans" w:cs="Clear Sans"/>
          <w:sz w:val="20"/>
          <w:szCs w:val="20"/>
          <w:lang w:eastAsia="de-DE" w:bidi="he-IL"/>
        </w:rPr>
        <w:t>TransFollow</w:t>
      </w:r>
      <w:proofErr w:type="spellEnd"/>
      <w:r w:rsidRPr="6A935421">
        <w:rPr>
          <w:rFonts w:ascii="Clear Sans" w:eastAsia="Times New Roman" w:hAnsi="Clear Sans" w:cs="Clear Sans"/>
          <w:sz w:val="20"/>
          <w:szCs w:val="20"/>
          <w:lang w:eastAsia="de-DE" w:bidi="he-IL"/>
        </w:rPr>
        <w:t xml:space="preserve"> are among the driving forces. The focus is on the topic of eCMR. Although such documents have already been digitised in recent years, there is no uniform standard. </w:t>
      </w:r>
      <w:r w:rsidR="00B87FA5">
        <w:rPr>
          <w:rFonts w:ascii="Clear Sans" w:eastAsia="Times New Roman" w:hAnsi="Clear Sans" w:cs="Clear Sans"/>
          <w:sz w:val="20"/>
          <w:szCs w:val="20"/>
          <w:lang w:eastAsia="de-DE" w:bidi="he-IL"/>
        </w:rPr>
        <w:t>The Working Group aims</w:t>
      </w:r>
      <w:r w:rsidRPr="6A935421">
        <w:rPr>
          <w:rFonts w:ascii="Clear Sans" w:eastAsia="Times New Roman" w:hAnsi="Clear Sans" w:cs="Clear Sans"/>
          <w:sz w:val="20"/>
          <w:szCs w:val="20"/>
          <w:lang w:eastAsia="de-DE" w:bidi="he-IL"/>
        </w:rPr>
        <w:t xml:space="preserve"> to develop a standardised and interoperable </w:t>
      </w:r>
      <w:proofErr w:type="gramStart"/>
      <w:r w:rsidRPr="6A935421">
        <w:rPr>
          <w:rFonts w:ascii="Clear Sans" w:eastAsia="Times New Roman" w:hAnsi="Clear Sans" w:cs="Clear Sans"/>
          <w:sz w:val="20"/>
          <w:szCs w:val="20"/>
          <w:lang w:eastAsia="de-DE" w:bidi="he-IL"/>
        </w:rPr>
        <w:t>open source</w:t>
      </w:r>
      <w:proofErr w:type="gramEnd"/>
      <w:r w:rsidRPr="6A935421">
        <w:rPr>
          <w:rFonts w:ascii="Clear Sans" w:eastAsia="Times New Roman" w:hAnsi="Clear Sans" w:cs="Clear Sans"/>
          <w:sz w:val="20"/>
          <w:szCs w:val="20"/>
          <w:lang w:eastAsia="de-DE" w:bidi="he-IL"/>
        </w:rPr>
        <w:t xml:space="preserve"> solution for companies.</w:t>
      </w:r>
    </w:p>
    <w:p w14:paraId="4A1DE59B" w14:textId="77777777" w:rsidR="00352718" w:rsidRPr="005A3D20" w:rsidRDefault="00352718" w:rsidP="00B010F6">
      <w:pPr>
        <w:spacing w:after="0" w:line="240" w:lineRule="auto"/>
        <w:jc w:val="both"/>
        <w:rPr>
          <w:rFonts w:ascii="Clear Sans" w:eastAsia="Times New Roman" w:hAnsi="Clear Sans" w:cs="Clear Sans"/>
          <w:sz w:val="20"/>
          <w:szCs w:val="20"/>
          <w:highlight w:val="lightGray"/>
          <w:lang w:eastAsia="de-DE" w:bidi="he-IL"/>
        </w:rPr>
      </w:pPr>
    </w:p>
    <w:p w14:paraId="7421C68D" w14:textId="38C98C74" w:rsidR="00175CD9" w:rsidRPr="00175CD9" w:rsidRDefault="00175CD9" w:rsidP="00175CD9">
      <w:pPr>
        <w:spacing w:after="0" w:line="240" w:lineRule="auto"/>
        <w:jc w:val="both"/>
        <w:textAlignment w:val="center"/>
        <w:rPr>
          <w:rFonts w:ascii="Clear Sans" w:eastAsia="Times New Roman" w:hAnsi="Clear Sans" w:cs="Clear Sans"/>
          <w:b/>
          <w:bCs/>
          <w:sz w:val="20"/>
          <w:szCs w:val="20"/>
          <w:lang w:val="en-US" w:eastAsia="de-DE" w:bidi="he-IL"/>
        </w:rPr>
      </w:pPr>
      <w:r w:rsidRPr="00175CD9">
        <w:rPr>
          <w:rFonts w:ascii="Clear Sans" w:eastAsia="Times New Roman" w:hAnsi="Clear Sans" w:cs="Clear Sans"/>
          <w:b/>
          <w:bCs/>
          <w:sz w:val="20"/>
          <w:szCs w:val="20"/>
          <w:lang w:val="en-US" w:eastAsia="de-DE" w:bidi="he-IL"/>
        </w:rPr>
        <w:t>Open mindset for open i</w:t>
      </w:r>
      <w:r>
        <w:rPr>
          <w:rFonts w:ascii="Clear Sans" w:eastAsia="Times New Roman" w:hAnsi="Clear Sans" w:cs="Clear Sans"/>
          <w:b/>
          <w:bCs/>
          <w:sz w:val="20"/>
          <w:szCs w:val="20"/>
          <w:lang w:val="en-US" w:eastAsia="de-DE" w:bidi="he-IL"/>
        </w:rPr>
        <w:t>ndustry solutions</w:t>
      </w:r>
    </w:p>
    <w:p w14:paraId="7710AA03" w14:textId="40DE5367" w:rsidR="000E3C3C" w:rsidRPr="005A395E" w:rsidRDefault="00BD344A" w:rsidP="6A935421">
      <w:pPr>
        <w:spacing w:after="0" w:line="240" w:lineRule="auto"/>
        <w:jc w:val="both"/>
        <w:rPr>
          <w:rFonts w:ascii="Clear Sans" w:eastAsia="Times New Roman" w:hAnsi="Clear Sans" w:cs="Clear Sans"/>
          <w:sz w:val="20"/>
          <w:szCs w:val="20"/>
          <w:lang w:val="en-US" w:eastAsia="de-DE" w:bidi="he-IL"/>
        </w:rPr>
      </w:pPr>
      <w:r w:rsidRPr="005A395E">
        <w:rPr>
          <w:rFonts w:ascii="Clear Sans" w:eastAsia="Times New Roman" w:hAnsi="Clear Sans" w:cs="Clear Sans"/>
          <w:sz w:val="20"/>
          <w:szCs w:val="20"/>
          <w:lang w:val="en-US" w:eastAsia="de-DE" w:bidi="he-IL"/>
        </w:rPr>
        <w:t xml:space="preserve">With the eCMR project, </w:t>
      </w:r>
      <w:r w:rsidR="33F5E992" w:rsidRPr="005A395E">
        <w:rPr>
          <w:rFonts w:ascii="Clear Sans" w:eastAsia="Times New Roman" w:hAnsi="Clear Sans" w:cs="Clear Sans"/>
          <w:sz w:val="20"/>
          <w:szCs w:val="20"/>
          <w:lang w:val="en-US" w:eastAsia="de-DE" w:bidi="he-IL"/>
        </w:rPr>
        <w:t xml:space="preserve">the </w:t>
      </w:r>
      <w:r w:rsidR="00B87FA5" w:rsidRPr="005A395E">
        <w:rPr>
          <w:rFonts w:ascii="Clear Sans" w:eastAsia="Times New Roman" w:hAnsi="Clear Sans" w:cs="Clear Sans"/>
          <w:sz w:val="20"/>
          <w:szCs w:val="20"/>
          <w:lang w:val="en-US" w:eastAsia="de-DE" w:bidi="he-IL"/>
        </w:rPr>
        <w:t xml:space="preserve">Working Group </w:t>
      </w:r>
      <w:r w:rsidRPr="005A395E">
        <w:rPr>
          <w:rFonts w:ascii="Clear Sans" w:eastAsia="Times New Roman" w:hAnsi="Clear Sans" w:cs="Clear Sans"/>
          <w:sz w:val="20"/>
          <w:szCs w:val="20"/>
          <w:lang w:val="en-US" w:eastAsia="de-DE" w:bidi="he-IL"/>
        </w:rPr>
        <w:t xml:space="preserve">aims to implement </w:t>
      </w:r>
      <w:r w:rsidR="73500159" w:rsidRPr="005A395E">
        <w:rPr>
          <w:rFonts w:ascii="Clear Sans" w:eastAsia="Times New Roman" w:hAnsi="Clear Sans" w:cs="Clear Sans"/>
          <w:sz w:val="20"/>
          <w:szCs w:val="20"/>
          <w:lang w:val="en-US" w:eastAsia="de-DE" w:bidi="he-IL"/>
        </w:rPr>
        <w:t xml:space="preserve">the </w:t>
      </w:r>
      <w:r w:rsidR="73500159" w:rsidRPr="005A395E">
        <w:rPr>
          <w:rFonts w:ascii="Clear Sans" w:eastAsia="Arial" w:hAnsi="Clear Sans" w:cs="Clear Sans"/>
          <w:sz w:val="20"/>
          <w:szCs w:val="20"/>
        </w:rPr>
        <w:t>electronic consignment note</w:t>
      </w:r>
      <w:r w:rsidRPr="005A395E">
        <w:rPr>
          <w:rFonts w:ascii="Clear Sans" w:eastAsia="Times New Roman" w:hAnsi="Clear Sans" w:cs="Clear Sans"/>
          <w:sz w:val="20"/>
          <w:szCs w:val="20"/>
          <w:lang w:val="en-US" w:eastAsia="de-DE" w:bidi="he-IL"/>
        </w:rPr>
        <w:t xml:space="preserve"> for everyone. This means there is no central authority through which freight documents are processed</w:t>
      </w:r>
      <w:r w:rsidR="320FA771" w:rsidRPr="005A395E">
        <w:rPr>
          <w:rFonts w:ascii="Clear Sans" w:eastAsia="Times New Roman" w:hAnsi="Clear Sans" w:cs="Clear Sans"/>
          <w:sz w:val="20"/>
          <w:szCs w:val="20"/>
          <w:lang w:val="en-US" w:eastAsia="de-DE" w:bidi="he-IL"/>
        </w:rPr>
        <w:t xml:space="preserve"> – </w:t>
      </w:r>
      <w:r w:rsidRPr="005A395E">
        <w:rPr>
          <w:rFonts w:ascii="Clear Sans" w:eastAsia="Times New Roman" w:hAnsi="Clear Sans" w:cs="Clear Sans"/>
          <w:sz w:val="20"/>
          <w:szCs w:val="20"/>
          <w:lang w:val="en-US" w:eastAsia="de-DE" w:bidi="he-IL"/>
        </w:rPr>
        <w:t xml:space="preserve">the network and the </w:t>
      </w:r>
      <w:r w:rsidR="4018FAFD" w:rsidRPr="005A395E">
        <w:rPr>
          <w:rFonts w:ascii="Clear Sans" w:eastAsia="Arial" w:hAnsi="Clear Sans" w:cs="Clear Sans"/>
          <w:sz w:val="20"/>
          <w:szCs w:val="20"/>
        </w:rPr>
        <w:t>electronic consignment note</w:t>
      </w:r>
      <w:r w:rsidRPr="005A395E">
        <w:rPr>
          <w:rFonts w:ascii="Clear Sans" w:eastAsia="Times New Roman" w:hAnsi="Clear Sans" w:cs="Clear Sans"/>
          <w:sz w:val="20"/>
          <w:szCs w:val="20"/>
          <w:lang w:val="en-US" w:eastAsia="de-DE" w:bidi="he-IL"/>
        </w:rPr>
        <w:t xml:space="preserve"> are open to everyone. The members of the </w:t>
      </w:r>
      <w:r w:rsidR="00B87FA5" w:rsidRPr="005A395E">
        <w:rPr>
          <w:rFonts w:ascii="Clear Sans" w:eastAsia="Times New Roman" w:hAnsi="Clear Sans" w:cs="Clear Sans"/>
          <w:sz w:val="20"/>
          <w:szCs w:val="20"/>
          <w:lang w:val="en-US" w:eastAsia="de-DE" w:bidi="he-IL"/>
        </w:rPr>
        <w:t xml:space="preserve">Working Group </w:t>
      </w:r>
      <w:r w:rsidRPr="005A395E">
        <w:rPr>
          <w:rFonts w:ascii="Clear Sans" w:eastAsia="Times New Roman" w:hAnsi="Clear Sans" w:cs="Clear Sans"/>
          <w:sz w:val="20"/>
          <w:szCs w:val="20"/>
          <w:lang w:val="en-US" w:eastAsia="de-DE" w:bidi="he-IL"/>
        </w:rPr>
        <w:t>show that the transport sector</w:t>
      </w:r>
      <w:proofErr w:type="gramStart"/>
      <w:r w:rsidR="00B87FA5" w:rsidRPr="005A395E">
        <w:rPr>
          <w:rFonts w:ascii="Clear Sans" w:eastAsia="Times New Roman" w:hAnsi="Clear Sans" w:cs="Clear Sans"/>
          <w:sz w:val="20"/>
          <w:szCs w:val="20"/>
          <w:lang w:val="en-US" w:eastAsia="de-DE" w:bidi="he-IL"/>
        </w:rPr>
        <w:t>,</w:t>
      </w:r>
      <w:r w:rsidRPr="005A395E">
        <w:rPr>
          <w:rFonts w:ascii="Clear Sans" w:eastAsia="Times New Roman" w:hAnsi="Clear Sans" w:cs="Clear Sans"/>
          <w:sz w:val="20"/>
          <w:szCs w:val="20"/>
          <w:lang w:val="en-US" w:eastAsia="de-DE" w:bidi="he-IL"/>
        </w:rPr>
        <w:t xml:space="preserve"> in particular</w:t>
      </w:r>
      <w:r w:rsidR="00B87FA5" w:rsidRPr="005A395E">
        <w:rPr>
          <w:rFonts w:ascii="Clear Sans" w:eastAsia="Times New Roman" w:hAnsi="Clear Sans" w:cs="Clear Sans"/>
          <w:sz w:val="20"/>
          <w:szCs w:val="20"/>
          <w:lang w:val="en-US" w:eastAsia="de-DE" w:bidi="he-IL"/>
        </w:rPr>
        <w:t>,</w:t>
      </w:r>
      <w:r w:rsidRPr="005A395E">
        <w:rPr>
          <w:rFonts w:ascii="Clear Sans" w:eastAsia="Times New Roman" w:hAnsi="Clear Sans" w:cs="Clear Sans"/>
          <w:sz w:val="20"/>
          <w:szCs w:val="20"/>
          <w:lang w:val="en-US" w:eastAsia="de-DE" w:bidi="he-IL"/>
        </w:rPr>
        <w:t xml:space="preserve"> is</w:t>
      </w:r>
      <w:proofErr w:type="gramEnd"/>
      <w:r w:rsidRPr="005A395E">
        <w:rPr>
          <w:rFonts w:ascii="Clear Sans" w:eastAsia="Times New Roman" w:hAnsi="Clear Sans" w:cs="Clear Sans"/>
          <w:sz w:val="20"/>
          <w:szCs w:val="20"/>
          <w:lang w:val="en-US" w:eastAsia="de-DE" w:bidi="he-IL"/>
        </w:rPr>
        <w:t xml:space="preserve"> internationally networked: in addition to Germany and the Netherlands, companies from Belgium, Lithuania, Poland, Austria and Switzerland are also represented. The Working Group is open to new members from other countries </w:t>
      </w:r>
      <w:proofErr w:type="gramStart"/>
      <w:r w:rsidRPr="005A395E">
        <w:rPr>
          <w:rFonts w:ascii="Clear Sans" w:eastAsia="Times New Roman" w:hAnsi="Clear Sans" w:cs="Clear Sans"/>
          <w:sz w:val="20"/>
          <w:szCs w:val="20"/>
          <w:lang w:val="en-US" w:eastAsia="de-DE" w:bidi="he-IL"/>
        </w:rPr>
        <w:t>in order to</w:t>
      </w:r>
      <w:proofErr w:type="gramEnd"/>
      <w:r w:rsidR="00423339" w:rsidRPr="005A395E">
        <w:rPr>
          <w:rFonts w:ascii="Clear Sans" w:eastAsia="Times New Roman" w:hAnsi="Clear Sans" w:cs="Clear Sans"/>
          <w:sz w:val="20"/>
          <w:szCs w:val="20"/>
          <w:lang w:val="en-US" w:eastAsia="de-DE" w:bidi="he-IL"/>
        </w:rPr>
        <w:t xml:space="preserve"> </w:t>
      </w:r>
      <w:r w:rsidR="009A2FE5" w:rsidRPr="005A395E">
        <w:rPr>
          <w:rFonts w:ascii="Clear Sans" w:eastAsia="Times New Roman" w:hAnsi="Clear Sans" w:cs="Clear Sans"/>
          <w:sz w:val="20"/>
          <w:szCs w:val="20"/>
          <w:lang w:val="en-US" w:eastAsia="de-DE" w:bidi="he-IL"/>
        </w:rPr>
        <w:t>expand international cooperation further</w:t>
      </w:r>
      <w:r w:rsidRPr="005A395E">
        <w:rPr>
          <w:rFonts w:ascii="Clear Sans" w:eastAsia="Times New Roman" w:hAnsi="Clear Sans" w:cs="Clear Sans"/>
          <w:sz w:val="20"/>
          <w:szCs w:val="20"/>
          <w:lang w:val="en-US" w:eastAsia="de-DE" w:bidi="he-IL"/>
        </w:rPr>
        <w:t xml:space="preserve">. Frank Kindt, Managing Director at </w:t>
      </w:r>
      <w:proofErr w:type="spellStart"/>
      <w:r w:rsidRPr="005A395E">
        <w:rPr>
          <w:rFonts w:ascii="Clear Sans" w:eastAsia="Times New Roman" w:hAnsi="Clear Sans" w:cs="Clear Sans"/>
          <w:sz w:val="20"/>
          <w:szCs w:val="20"/>
          <w:lang w:val="en-US" w:eastAsia="de-DE" w:bidi="he-IL"/>
        </w:rPr>
        <w:t>Aventeon</w:t>
      </w:r>
      <w:proofErr w:type="spellEnd"/>
      <w:r w:rsidRPr="005A395E">
        <w:rPr>
          <w:rFonts w:ascii="Clear Sans" w:eastAsia="Times New Roman" w:hAnsi="Clear Sans" w:cs="Clear Sans"/>
          <w:sz w:val="20"/>
          <w:szCs w:val="20"/>
          <w:lang w:val="en-US" w:eastAsia="de-DE" w:bidi="he-IL"/>
        </w:rPr>
        <w:t xml:space="preserve">, </w:t>
      </w:r>
      <w:proofErr w:type="spellStart"/>
      <w:r w:rsidRPr="005A395E">
        <w:rPr>
          <w:rFonts w:ascii="Clear Sans" w:eastAsia="Times New Roman" w:hAnsi="Clear Sans" w:cs="Clear Sans"/>
          <w:sz w:val="20"/>
          <w:szCs w:val="20"/>
          <w:lang w:val="en-US" w:eastAsia="de-DE" w:bidi="he-IL"/>
        </w:rPr>
        <w:t>emphasises</w:t>
      </w:r>
      <w:proofErr w:type="spellEnd"/>
      <w:r w:rsidRPr="005A395E">
        <w:rPr>
          <w:rFonts w:ascii="Clear Sans" w:eastAsia="Times New Roman" w:hAnsi="Clear Sans" w:cs="Clear Sans"/>
          <w:sz w:val="20"/>
          <w:szCs w:val="20"/>
          <w:lang w:val="en-US" w:eastAsia="de-DE" w:bidi="he-IL"/>
        </w:rPr>
        <w:t xml:space="preserve">: "It is remarkable that several Dutch providers of eCMR solutions have joined the Open Logistics Foundation as members. Here we are working together on an international level, which is crucial for success. In the end, we all benefit from a widely accepted, </w:t>
      </w:r>
      <w:proofErr w:type="spellStart"/>
      <w:r w:rsidRPr="005A395E">
        <w:rPr>
          <w:rFonts w:ascii="Clear Sans" w:eastAsia="Times New Roman" w:hAnsi="Clear Sans" w:cs="Clear Sans"/>
          <w:sz w:val="20"/>
          <w:szCs w:val="20"/>
          <w:lang w:val="en-US" w:eastAsia="de-DE" w:bidi="he-IL"/>
        </w:rPr>
        <w:t>standardised</w:t>
      </w:r>
      <w:proofErr w:type="spellEnd"/>
      <w:r w:rsidRPr="005A395E">
        <w:rPr>
          <w:rFonts w:ascii="Clear Sans" w:eastAsia="Times New Roman" w:hAnsi="Clear Sans" w:cs="Clear Sans"/>
          <w:sz w:val="20"/>
          <w:szCs w:val="20"/>
          <w:lang w:val="en-US" w:eastAsia="de-DE" w:bidi="he-IL"/>
        </w:rPr>
        <w:t xml:space="preserve"> </w:t>
      </w:r>
      <w:proofErr w:type="gramStart"/>
      <w:r w:rsidRPr="005A395E">
        <w:rPr>
          <w:rFonts w:ascii="Clear Sans" w:eastAsia="Times New Roman" w:hAnsi="Clear Sans" w:cs="Clear Sans"/>
          <w:sz w:val="20"/>
          <w:szCs w:val="20"/>
          <w:lang w:val="en-US" w:eastAsia="de-DE" w:bidi="he-IL"/>
        </w:rPr>
        <w:t>open source</w:t>
      </w:r>
      <w:proofErr w:type="gramEnd"/>
      <w:r w:rsidRPr="005A395E">
        <w:rPr>
          <w:rFonts w:ascii="Clear Sans" w:eastAsia="Times New Roman" w:hAnsi="Clear Sans" w:cs="Clear Sans"/>
          <w:sz w:val="20"/>
          <w:szCs w:val="20"/>
          <w:lang w:val="en-US" w:eastAsia="de-DE" w:bidi="he-IL"/>
        </w:rPr>
        <w:t xml:space="preserve"> solution. This means we have fewer interface problems and can invest more time in add-ons."</w:t>
      </w:r>
    </w:p>
    <w:p w14:paraId="33C65E0C" w14:textId="77777777" w:rsidR="00BD344A" w:rsidRPr="005A395E" w:rsidRDefault="00BD344A" w:rsidP="00A22ED6">
      <w:pPr>
        <w:spacing w:after="0" w:line="240" w:lineRule="auto"/>
        <w:jc w:val="both"/>
        <w:rPr>
          <w:rFonts w:ascii="Clear Sans" w:eastAsia="Times New Roman" w:hAnsi="Clear Sans" w:cs="Clear Sans"/>
          <w:sz w:val="20"/>
          <w:szCs w:val="20"/>
          <w:lang w:val="en-US" w:eastAsia="de-DE" w:bidi="he-IL"/>
        </w:rPr>
      </w:pPr>
    </w:p>
    <w:p w14:paraId="1224BBDD" w14:textId="35094D11" w:rsidR="00A70688" w:rsidRPr="005A395E" w:rsidRDefault="00A70688" w:rsidP="00A22ED6">
      <w:pPr>
        <w:spacing w:after="0" w:line="240" w:lineRule="auto"/>
        <w:jc w:val="both"/>
        <w:rPr>
          <w:rFonts w:ascii="Clear Sans" w:eastAsia="Times New Roman" w:hAnsi="Clear Sans" w:cs="Clear Sans"/>
          <w:sz w:val="20"/>
          <w:szCs w:val="20"/>
          <w:lang w:val="en-US" w:eastAsia="de-DE" w:bidi="he-IL"/>
        </w:rPr>
      </w:pPr>
      <w:r w:rsidRPr="005A395E">
        <w:rPr>
          <w:rFonts w:ascii="Clear Sans" w:eastAsia="Times New Roman" w:hAnsi="Clear Sans" w:cs="Clear Sans"/>
          <w:sz w:val="20"/>
          <w:szCs w:val="20"/>
          <w:lang w:val="en-US" w:eastAsia="de-DE" w:bidi="he-IL"/>
        </w:rPr>
        <w:t xml:space="preserve">Hans Lip, International Sales and Marketing Manager at </w:t>
      </w:r>
      <w:proofErr w:type="spellStart"/>
      <w:r w:rsidRPr="005A395E">
        <w:rPr>
          <w:rFonts w:ascii="Clear Sans" w:eastAsia="Times New Roman" w:hAnsi="Clear Sans" w:cs="Clear Sans"/>
          <w:sz w:val="20"/>
          <w:szCs w:val="20"/>
          <w:lang w:val="en-US" w:eastAsia="de-DE" w:bidi="he-IL"/>
        </w:rPr>
        <w:t>TransFollow</w:t>
      </w:r>
      <w:proofErr w:type="spellEnd"/>
      <w:r w:rsidRPr="005A395E">
        <w:rPr>
          <w:rFonts w:ascii="Clear Sans" w:eastAsia="Times New Roman" w:hAnsi="Clear Sans" w:cs="Clear Sans"/>
          <w:sz w:val="20"/>
          <w:szCs w:val="20"/>
          <w:lang w:val="en-US" w:eastAsia="de-DE" w:bidi="he-IL"/>
        </w:rPr>
        <w:t xml:space="preserve"> </w:t>
      </w:r>
      <w:proofErr w:type="spellStart"/>
      <w:r w:rsidRPr="005A395E">
        <w:rPr>
          <w:rFonts w:ascii="Clear Sans" w:eastAsia="Times New Roman" w:hAnsi="Clear Sans" w:cs="Clear Sans"/>
          <w:sz w:val="20"/>
          <w:szCs w:val="20"/>
          <w:lang w:val="en-US" w:eastAsia="de-DE" w:bidi="he-IL"/>
        </w:rPr>
        <w:t>emphasises</w:t>
      </w:r>
      <w:proofErr w:type="spellEnd"/>
      <w:r w:rsidRPr="005A395E">
        <w:rPr>
          <w:rFonts w:ascii="Clear Sans" w:eastAsia="Times New Roman" w:hAnsi="Clear Sans" w:cs="Clear Sans"/>
          <w:sz w:val="20"/>
          <w:szCs w:val="20"/>
          <w:lang w:val="en-US" w:eastAsia="de-DE" w:bidi="he-IL"/>
        </w:rPr>
        <w:t xml:space="preserve"> the open collaboration beyond company boundaries: "The special thing about the Working Group? It is open to anyone who wants to participate and </w:t>
      </w:r>
      <w:proofErr w:type="gramStart"/>
      <w:r w:rsidRPr="005A395E">
        <w:rPr>
          <w:rFonts w:ascii="Clear Sans" w:eastAsia="Times New Roman" w:hAnsi="Clear Sans" w:cs="Clear Sans"/>
          <w:sz w:val="20"/>
          <w:szCs w:val="20"/>
          <w:lang w:val="en-US" w:eastAsia="de-DE" w:bidi="he-IL"/>
        </w:rPr>
        <w:t>make a contribution</w:t>
      </w:r>
      <w:proofErr w:type="gramEnd"/>
      <w:r w:rsidRPr="005A395E">
        <w:rPr>
          <w:rFonts w:ascii="Clear Sans" w:eastAsia="Times New Roman" w:hAnsi="Clear Sans" w:cs="Clear Sans"/>
          <w:sz w:val="20"/>
          <w:szCs w:val="20"/>
          <w:lang w:val="en-US" w:eastAsia="de-DE" w:bidi="he-IL"/>
        </w:rPr>
        <w:t>. As there are different types of electronic documents and consequently many different solution providers, it is particularly important to have an open mindset</w:t>
      </w:r>
      <w:r w:rsidR="0445AB24" w:rsidRPr="005A395E">
        <w:rPr>
          <w:rFonts w:ascii="Clear Sans" w:eastAsia="Times New Roman" w:hAnsi="Clear Sans" w:cs="Clear Sans"/>
          <w:sz w:val="20"/>
          <w:szCs w:val="20"/>
          <w:lang w:val="en-US" w:eastAsia="de-DE" w:bidi="he-IL"/>
        </w:rPr>
        <w:t xml:space="preserve"> – </w:t>
      </w:r>
      <w:r w:rsidRPr="005A395E">
        <w:rPr>
          <w:rFonts w:ascii="Clear Sans" w:eastAsia="Times New Roman" w:hAnsi="Clear Sans" w:cs="Clear Sans"/>
          <w:sz w:val="20"/>
          <w:szCs w:val="20"/>
          <w:lang w:val="en-US" w:eastAsia="de-DE" w:bidi="he-IL"/>
        </w:rPr>
        <w:t xml:space="preserve">everyone has to work hand in hand here." Finally, Hjalmar van der Schaaf, CEO of Cargo Ledger, </w:t>
      </w:r>
      <w:proofErr w:type="spellStart"/>
      <w:r w:rsidRPr="005A395E">
        <w:rPr>
          <w:rFonts w:ascii="Clear Sans" w:eastAsia="Times New Roman" w:hAnsi="Clear Sans" w:cs="Clear Sans"/>
          <w:sz w:val="20"/>
          <w:szCs w:val="20"/>
          <w:lang w:val="en-US" w:eastAsia="de-DE" w:bidi="he-IL"/>
        </w:rPr>
        <w:t>emphasises</w:t>
      </w:r>
      <w:proofErr w:type="spellEnd"/>
      <w:r w:rsidRPr="005A395E">
        <w:rPr>
          <w:rFonts w:ascii="Clear Sans" w:eastAsia="Times New Roman" w:hAnsi="Clear Sans" w:cs="Clear Sans"/>
          <w:sz w:val="20"/>
          <w:szCs w:val="20"/>
          <w:lang w:val="en-US" w:eastAsia="de-DE" w:bidi="he-IL"/>
        </w:rPr>
        <w:t xml:space="preserve"> the network concept: "The Open Logistics Foundation is a unique initiative in Europe. It brings together some of the largest logistics service providers, providers of eCMR and other digital logistics solutions</w:t>
      </w:r>
      <w:r w:rsidR="009A2FE5" w:rsidRPr="005A395E">
        <w:rPr>
          <w:rFonts w:ascii="Clear Sans" w:eastAsia="Times New Roman" w:hAnsi="Clear Sans" w:cs="Clear Sans"/>
          <w:sz w:val="20"/>
          <w:szCs w:val="20"/>
          <w:lang w:val="en-US" w:eastAsia="de-DE" w:bidi="he-IL"/>
        </w:rPr>
        <w:t>, as well as</w:t>
      </w:r>
      <w:r w:rsidR="00423339" w:rsidRPr="005A395E">
        <w:rPr>
          <w:rFonts w:ascii="Clear Sans" w:eastAsia="Times New Roman" w:hAnsi="Clear Sans" w:cs="Clear Sans"/>
          <w:sz w:val="20"/>
          <w:szCs w:val="20"/>
          <w:lang w:val="en-US" w:eastAsia="de-DE" w:bidi="he-IL"/>
        </w:rPr>
        <w:t xml:space="preserve"> </w:t>
      </w:r>
      <w:r w:rsidRPr="005A395E">
        <w:rPr>
          <w:rFonts w:ascii="Clear Sans" w:eastAsia="Times New Roman" w:hAnsi="Clear Sans" w:cs="Clear Sans"/>
          <w:sz w:val="20"/>
          <w:szCs w:val="20"/>
          <w:lang w:val="en-US" w:eastAsia="de-DE" w:bidi="he-IL"/>
        </w:rPr>
        <w:t xml:space="preserve">a lot of knowledge about </w:t>
      </w:r>
      <w:proofErr w:type="spellStart"/>
      <w:r w:rsidRPr="005A395E">
        <w:rPr>
          <w:rFonts w:ascii="Clear Sans" w:eastAsia="Times New Roman" w:hAnsi="Clear Sans" w:cs="Clear Sans"/>
          <w:sz w:val="20"/>
          <w:szCs w:val="20"/>
          <w:lang w:val="en-US" w:eastAsia="de-DE" w:bidi="he-IL"/>
        </w:rPr>
        <w:t>digitalisation</w:t>
      </w:r>
      <w:proofErr w:type="spellEnd"/>
      <w:r w:rsidRPr="005A395E">
        <w:rPr>
          <w:rFonts w:ascii="Clear Sans" w:eastAsia="Times New Roman" w:hAnsi="Clear Sans" w:cs="Clear Sans"/>
          <w:sz w:val="20"/>
          <w:szCs w:val="20"/>
          <w:lang w:val="en-US" w:eastAsia="de-DE" w:bidi="he-IL"/>
        </w:rPr>
        <w:t xml:space="preserve"> available on the market. If together we can develop </w:t>
      </w:r>
      <w:proofErr w:type="gramStart"/>
      <w:r w:rsidRPr="005A395E">
        <w:rPr>
          <w:rFonts w:ascii="Clear Sans" w:eastAsia="Times New Roman" w:hAnsi="Clear Sans" w:cs="Clear Sans"/>
          <w:sz w:val="20"/>
          <w:szCs w:val="20"/>
          <w:lang w:val="en-US" w:eastAsia="de-DE" w:bidi="he-IL"/>
        </w:rPr>
        <w:t>open source</w:t>
      </w:r>
      <w:proofErr w:type="gramEnd"/>
      <w:r w:rsidRPr="005A395E">
        <w:rPr>
          <w:rFonts w:ascii="Clear Sans" w:eastAsia="Times New Roman" w:hAnsi="Clear Sans" w:cs="Clear Sans"/>
          <w:sz w:val="20"/>
          <w:szCs w:val="20"/>
          <w:lang w:val="en-US" w:eastAsia="de-DE" w:bidi="he-IL"/>
        </w:rPr>
        <w:t xml:space="preserve"> solutions based on open standards that are adopted by the industry, the entire EU will benefit."</w:t>
      </w:r>
    </w:p>
    <w:p w14:paraId="4F0B9AD4" w14:textId="77777777" w:rsidR="00A70688" w:rsidRPr="005A395E" w:rsidRDefault="00A70688" w:rsidP="00A22ED6">
      <w:pPr>
        <w:spacing w:after="0" w:line="240" w:lineRule="auto"/>
        <w:jc w:val="both"/>
        <w:rPr>
          <w:rFonts w:ascii="Clear Sans" w:eastAsia="Times New Roman" w:hAnsi="Clear Sans" w:cs="Clear Sans"/>
          <w:sz w:val="20"/>
          <w:szCs w:val="20"/>
          <w:lang w:val="en-US" w:eastAsia="de-DE" w:bidi="he-IL"/>
        </w:rPr>
      </w:pPr>
    </w:p>
    <w:p w14:paraId="24006C90" w14:textId="4161CA1B" w:rsidR="00A70688" w:rsidRPr="005A395E" w:rsidRDefault="008345EB" w:rsidP="00A22ED6">
      <w:pPr>
        <w:spacing w:after="0" w:line="240" w:lineRule="auto"/>
        <w:jc w:val="both"/>
        <w:rPr>
          <w:rFonts w:ascii="Clear Sans" w:eastAsia="Times New Roman" w:hAnsi="Clear Sans" w:cs="Clear Sans"/>
          <w:sz w:val="20"/>
          <w:szCs w:val="20"/>
          <w:lang w:val="en-US" w:eastAsia="de-DE" w:bidi="he-IL"/>
        </w:rPr>
      </w:pPr>
      <w:r w:rsidRPr="005A395E">
        <w:rPr>
          <w:rFonts w:ascii="Clear Sans" w:eastAsia="Times New Roman" w:hAnsi="Clear Sans" w:cs="Clear Sans"/>
          <w:sz w:val="20"/>
          <w:szCs w:val="20"/>
          <w:lang w:val="en-US" w:eastAsia="de-DE" w:bidi="he-IL"/>
        </w:rPr>
        <w:t xml:space="preserve">The </w:t>
      </w:r>
      <w:r w:rsidR="00B87FA5" w:rsidRPr="005A395E">
        <w:rPr>
          <w:rFonts w:ascii="Clear Sans" w:eastAsia="Times New Roman" w:hAnsi="Clear Sans" w:cs="Clear Sans"/>
          <w:sz w:val="20"/>
          <w:szCs w:val="20"/>
          <w:lang w:val="en-US" w:eastAsia="de-DE" w:bidi="he-IL"/>
        </w:rPr>
        <w:t xml:space="preserve">Working Group </w:t>
      </w:r>
      <w:r w:rsidRPr="005A395E">
        <w:rPr>
          <w:rFonts w:ascii="Clear Sans" w:eastAsia="Times New Roman" w:hAnsi="Clear Sans" w:cs="Clear Sans"/>
          <w:sz w:val="20"/>
          <w:szCs w:val="20"/>
          <w:lang w:val="en-US" w:eastAsia="de-DE" w:bidi="he-IL"/>
        </w:rPr>
        <w:t xml:space="preserve">focuses on sharing knowledge and experience from the industry and raising awareness of current developments in the logistics sector. With these very important steps, </w:t>
      </w:r>
      <w:proofErr w:type="spellStart"/>
      <w:r w:rsidRPr="005A395E">
        <w:rPr>
          <w:rFonts w:ascii="Clear Sans" w:eastAsia="Times New Roman" w:hAnsi="Clear Sans" w:cs="Clear Sans"/>
          <w:sz w:val="20"/>
          <w:szCs w:val="20"/>
          <w:lang w:val="en-US" w:eastAsia="de-DE" w:bidi="he-IL"/>
        </w:rPr>
        <w:t>digitalisation</w:t>
      </w:r>
      <w:proofErr w:type="spellEnd"/>
      <w:r w:rsidRPr="005A395E">
        <w:rPr>
          <w:rFonts w:ascii="Clear Sans" w:eastAsia="Times New Roman" w:hAnsi="Clear Sans" w:cs="Clear Sans"/>
          <w:sz w:val="20"/>
          <w:szCs w:val="20"/>
          <w:lang w:val="en-US" w:eastAsia="de-DE" w:bidi="he-IL"/>
        </w:rPr>
        <w:t xml:space="preserve"> in Germany, the Netherlands and the EU can be taken to the next level. The </w:t>
      </w:r>
      <w:r w:rsidR="00B87FA5" w:rsidRPr="005A395E">
        <w:rPr>
          <w:rFonts w:ascii="Clear Sans" w:eastAsia="Times New Roman" w:hAnsi="Clear Sans" w:cs="Clear Sans"/>
          <w:sz w:val="20"/>
          <w:szCs w:val="20"/>
          <w:lang w:val="en-US" w:eastAsia="de-DE" w:bidi="he-IL"/>
        </w:rPr>
        <w:t xml:space="preserve">Working Group </w:t>
      </w:r>
      <w:r w:rsidRPr="005A395E">
        <w:rPr>
          <w:rFonts w:ascii="Clear Sans" w:eastAsia="Times New Roman" w:hAnsi="Clear Sans" w:cs="Clear Sans"/>
          <w:sz w:val="20"/>
          <w:szCs w:val="20"/>
          <w:lang w:val="en-US" w:eastAsia="de-DE" w:bidi="he-IL"/>
        </w:rPr>
        <w:t xml:space="preserve">has already delivered the proof of concept: in October last year, logistics service providers Rhenus and </w:t>
      </w:r>
      <w:proofErr w:type="spellStart"/>
      <w:r w:rsidRPr="005A395E">
        <w:rPr>
          <w:rFonts w:ascii="Clear Sans" w:eastAsia="Times New Roman" w:hAnsi="Clear Sans" w:cs="Clear Sans"/>
          <w:sz w:val="20"/>
          <w:szCs w:val="20"/>
          <w:lang w:val="en-US" w:eastAsia="de-DE" w:bidi="he-IL"/>
        </w:rPr>
        <w:t>Dachser</w:t>
      </w:r>
      <w:proofErr w:type="spellEnd"/>
      <w:r w:rsidRPr="005A395E">
        <w:rPr>
          <w:rFonts w:ascii="Clear Sans" w:eastAsia="Times New Roman" w:hAnsi="Clear Sans" w:cs="Clear Sans"/>
          <w:sz w:val="20"/>
          <w:szCs w:val="20"/>
          <w:lang w:val="en-US" w:eastAsia="de-DE" w:bidi="he-IL"/>
        </w:rPr>
        <w:t xml:space="preserve"> tested the eCMR platform and automated document processing for around 200 outbound shipments on </w:t>
      </w:r>
      <w:r w:rsidR="009A2FE5" w:rsidRPr="005A395E">
        <w:rPr>
          <w:rFonts w:ascii="Clear Sans" w:eastAsia="Times New Roman" w:hAnsi="Clear Sans" w:cs="Clear Sans"/>
          <w:sz w:val="20"/>
          <w:szCs w:val="20"/>
          <w:lang w:val="en-US" w:eastAsia="de-DE" w:bidi="he-IL"/>
        </w:rPr>
        <w:t>an actual</w:t>
      </w:r>
      <w:r w:rsidRPr="005A395E">
        <w:rPr>
          <w:rFonts w:ascii="Clear Sans" w:eastAsia="Times New Roman" w:hAnsi="Clear Sans" w:cs="Clear Sans"/>
          <w:sz w:val="20"/>
          <w:szCs w:val="20"/>
          <w:lang w:val="en-US" w:eastAsia="de-DE" w:bidi="he-IL"/>
        </w:rPr>
        <w:t xml:space="preserve"> transport route from Berlin - with great success.</w:t>
      </w:r>
    </w:p>
    <w:p w14:paraId="01F3D8D7" w14:textId="77777777" w:rsidR="00404D3A" w:rsidRDefault="00404D3A" w:rsidP="00A22ED6">
      <w:pPr>
        <w:spacing w:after="0" w:line="240" w:lineRule="auto"/>
        <w:jc w:val="both"/>
        <w:rPr>
          <w:rFonts w:ascii="Clear Sans" w:eastAsia="Times New Roman" w:hAnsi="Clear Sans" w:cs="Clear Sans"/>
          <w:sz w:val="20"/>
          <w:szCs w:val="20"/>
          <w:lang w:val="en-US" w:eastAsia="de-DE" w:bidi="he-IL"/>
        </w:rPr>
      </w:pPr>
    </w:p>
    <w:p w14:paraId="5CBA4A67" w14:textId="6DFFC174" w:rsidR="00404D3A" w:rsidRPr="0056606D" w:rsidRDefault="00F44B89" w:rsidP="00404D3A">
      <w:pPr>
        <w:spacing w:after="0" w:line="240" w:lineRule="auto"/>
        <w:jc w:val="both"/>
        <w:rPr>
          <w:rFonts w:ascii="Clear Sans" w:eastAsia="Times New Roman" w:hAnsi="Clear Sans" w:cs="Clear Sans"/>
          <w:b/>
          <w:bCs/>
          <w:sz w:val="20"/>
          <w:szCs w:val="20"/>
          <w:lang w:eastAsia="de-DE" w:bidi="he-IL"/>
        </w:rPr>
      </w:pPr>
      <w:r w:rsidRPr="0056606D">
        <w:rPr>
          <w:rFonts w:ascii="Clear Sans" w:eastAsia="Times New Roman" w:hAnsi="Clear Sans" w:cs="Clear Sans"/>
          <w:b/>
          <w:bCs/>
          <w:sz w:val="20"/>
          <w:szCs w:val="20"/>
          <w:lang w:eastAsia="de-DE" w:bidi="he-IL"/>
        </w:rPr>
        <w:t>Participants in the</w:t>
      </w:r>
      <w:r w:rsidR="00404D3A" w:rsidRPr="0056606D">
        <w:rPr>
          <w:rFonts w:ascii="Clear Sans" w:eastAsia="Times New Roman" w:hAnsi="Clear Sans" w:cs="Clear Sans"/>
          <w:b/>
          <w:bCs/>
          <w:sz w:val="20"/>
          <w:szCs w:val="20"/>
          <w:lang w:eastAsia="de-DE" w:bidi="he-IL"/>
        </w:rPr>
        <w:t xml:space="preserve"> Working Group </w:t>
      </w:r>
    </w:p>
    <w:p w14:paraId="29F341BE" w14:textId="77777777" w:rsidR="00B03E16" w:rsidRPr="00B03E16" w:rsidRDefault="00B03E16" w:rsidP="00B03E16">
      <w:pPr>
        <w:spacing w:after="0" w:line="240" w:lineRule="auto"/>
        <w:jc w:val="both"/>
        <w:rPr>
          <w:rFonts w:ascii="Clear Sans" w:eastAsia="Times New Roman" w:hAnsi="Clear Sans" w:cs="Clear Sans"/>
          <w:sz w:val="20"/>
          <w:szCs w:val="20"/>
          <w:lang w:eastAsia="de-DE" w:bidi="he-IL"/>
        </w:rPr>
      </w:pPr>
      <w:proofErr w:type="spellStart"/>
      <w:r w:rsidRPr="00B03E16">
        <w:rPr>
          <w:rFonts w:ascii="Clear Sans" w:eastAsia="Times New Roman" w:hAnsi="Clear Sans" w:cs="Clear Sans"/>
          <w:sz w:val="20"/>
          <w:szCs w:val="20"/>
          <w:lang w:eastAsia="de-DE" w:bidi="he-IL"/>
        </w:rPr>
        <w:t>Aventeon</w:t>
      </w:r>
      <w:proofErr w:type="spellEnd"/>
      <w:r w:rsidRPr="00B03E16">
        <w:rPr>
          <w:rFonts w:ascii="Clear Sans" w:eastAsia="Times New Roman" w:hAnsi="Clear Sans" w:cs="Clear Sans"/>
          <w:sz w:val="20"/>
          <w:szCs w:val="20"/>
          <w:lang w:eastAsia="de-DE" w:bidi="he-IL"/>
        </w:rPr>
        <w:t xml:space="preserve">, Cargo Sign, </w:t>
      </w:r>
      <w:proofErr w:type="spellStart"/>
      <w:r w:rsidRPr="00B03E16">
        <w:rPr>
          <w:rFonts w:ascii="Clear Sans" w:eastAsia="Times New Roman" w:hAnsi="Clear Sans" w:cs="Clear Sans"/>
          <w:sz w:val="20"/>
          <w:szCs w:val="20"/>
          <w:lang w:eastAsia="de-DE" w:bidi="he-IL"/>
        </w:rPr>
        <w:t>CargoLedger</w:t>
      </w:r>
      <w:proofErr w:type="spellEnd"/>
      <w:r w:rsidRPr="00B03E16">
        <w:rPr>
          <w:rFonts w:ascii="Clear Sans" w:eastAsia="Times New Roman" w:hAnsi="Clear Sans" w:cs="Clear Sans"/>
          <w:sz w:val="20"/>
          <w:szCs w:val="20"/>
          <w:lang w:eastAsia="de-DE" w:bidi="he-IL"/>
        </w:rPr>
        <w:t xml:space="preserve">, </w:t>
      </w:r>
      <w:proofErr w:type="spellStart"/>
      <w:r w:rsidRPr="00B03E16">
        <w:rPr>
          <w:rFonts w:ascii="Clear Sans" w:eastAsia="Times New Roman" w:hAnsi="Clear Sans" w:cs="Clear Sans"/>
          <w:sz w:val="20"/>
          <w:szCs w:val="20"/>
          <w:lang w:eastAsia="de-DE" w:bidi="he-IL"/>
        </w:rPr>
        <w:t>Dachser</w:t>
      </w:r>
      <w:proofErr w:type="spellEnd"/>
      <w:r w:rsidRPr="00B03E16">
        <w:rPr>
          <w:rFonts w:ascii="Clear Sans" w:eastAsia="Times New Roman" w:hAnsi="Clear Sans" w:cs="Clear Sans"/>
          <w:sz w:val="20"/>
          <w:szCs w:val="20"/>
          <w:lang w:eastAsia="de-DE" w:bidi="he-IL"/>
        </w:rPr>
        <w:t xml:space="preserve"> (Working Group Lead), DB Schenker, DSLV, </w:t>
      </w:r>
      <w:proofErr w:type="spellStart"/>
      <w:r w:rsidRPr="00B03E16">
        <w:rPr>
          <w:rFonts w:ascii="Clear Sans" w:eastAsia="Times New Roman" w:hAnsi="Clear Sans" w:cs="Clear Sans"/>
          <w:sz w:val="20"/>
          <w:szCs w:val="20"/>
          <w:lang w:eastAsia="de-DE" w:bidi="he-IL"/>
        </w:rPr>
        <w:t>duisport</w:t>
      </w:r>
      <w:proofErr w:type="spellEnd"/>
      <w:r w:rsidRPr="00B03E16">
        <w:rPr>
          <w:rFonts w:ascii="Clear Sans" w:eastAsia="Times New Roman" w:hAnsi="Clear Sans" w:cs="Clear Sans"/>
          <w:sz w:val="20"/>
          <w:szCs w:val="20"/>
          <w:lang w:eastAsia="de-DE" w:bidi="he-IL"/>
        </w:rPr>
        <w:t xml:space="preserve">, Fraunhofer IML, </w:t>
      </w:r>
      <w:proofErr w:type="spellStart"/>
      <w:r w:rsidRPr="00B03E16">
        <w:rPr>
          <w:rFonts w:ascii="Clear Sans" w:eastAsia="Times New Roman" w:hAnsi="Clear Sans" w:cs="Clear Sans"/>
          <w:sz w:val="20"/>
          <w:szCs w:val="20"/>
          <w:lang w:eastAsia="de-DE" w:bidi="he-IL"/>
        </w:rPr>
        <w:t>Gebrüder</w:t>
      </w:r>
      <w:proofErr w:type="spellEnd"/>
      <w:r w:rsidRPr="00B03E16">
        <w:rPr>
          <w:rFonts w:ascii="Clear Sans" w:eastAsia="Times New Roman" w:hAnsi="Clear Sans" w:cs="Clear Sans"/>
          <w:sz w:val="20"/>
          <w:szCs w:val="20"/>
          <w:lang w:eastAsia="de-DE" w:bidi="he-IL"/>
        </w:rPr>
        <w:t xml:space="preserve"> Weiss, GS1 Germany, </w:t>
      </w:r>
      <w:proofErr w:type="spellStart"/>
      <w:r w:rsidRPr="00B03E16">
        <w:rPr>
          <w:rFonts w:ascii="Clear Sans" w:eastAsia="Times New Roman" w:hAnsi="Clear Sans" w:cs="Clear Sans"/>
          <w:sz w:val="20"/>
          <w:szCs w:val="20"/>
          <w:lang w:eastAsia="de-DE" w:bidi="he-IL"/>
        </w:rPr>
        <w:t>iteratec</w:t>
      </w:r>
      <w:proofErr w:type="spellEnd"/>
      <w:r w:rsidRPr="00B03E16">
        <w:rPr>
          <w:rFonts w:ascii="Clear Sans" w:eastAsia="Times New Roman" w:hAnsi="Clear Sans" w:cs="Clear Sans"/>
          <w:sz w:val="20"/>
          <w:szCs w:val="20"/>
          <w:lang w:eastAsia="de-DE" w:bidi="he-IL"/>
        </w:rPr>
        <w:t xml:space="preserve">, LKW Walter, </w:t>
      </w:r>
      <w:proofErr w:type="spellStart"/>
      <w:r w:rsidRPr="00B03E16">
        <w:rPr>
          <w:rFonts w:ascii="Clear Sans" w:eastAsia="Times New Roman" w:hAnsi="Clear Sans" w:cs="Clear Sans"/>
          <w:sz w:val="20"/>
          <w:szCs w:val="20"/>
          <w:lang w:eastAsia="de-DE" w:bidi="he-IL"/>
        </w:rPr>
        <w:t>markant</w:t>
      </w:r>
      <w:proofErr w:type="spellEnd"/>
      <w:r w:rsidRPr="00B03E16">
        <w:rPr>
          <w:rFonts w:ascii="Clear Sans" w:eastAsia="Times New Roman" w:hAnsi="Clear Sans" w:cs="Clear Sans"/>
          <w:sz w:val="20"/>
          <w:szCs w:val="20"/>
          <w:lang w:eastAsia="de-DE" w:bidi="he-IL"/>
        </w:rPr>
        <w:t xml:space="preserve">, </w:t>
      </w:r>
      <w:proofErr w:type="spellStart"/>
      <w:r w:rsidRPr="00B03E16">
        <w:rPr>
          <w:rFonts w:ascii="Clear Sans" w:eastAsia="Times New Roman" w:hAnsi="Clear Sans" w:cs="Clear Sans"/>
          <w:sz w:val="20"/>
          <w:szCs w:val="20"/>
          <w:lang w:eastAsia="de-DE" w:bidi="he-IL"/>
        </w:rPr>
        <w:t>Pionira</w:t>
      </w:r>
      <w:proofErr w:type="spellEnd"/>
      <w:r w:rsidRPr="00B03E16">
        <w:rPr>
          <w:rFonts w:ascii="Clear Sans" w:eastAsia="Times New Roman" w:hAnsi="Clear Sans" w:cs="Clear Sans"/>
          <w:sz w:val="20"/>
          <w:szCs w:val="20"/>
          <w:lang w:eastAsia="de-DE" w:bidi="he-IL"/>
        </w:rPr>
        <w:t xml:space="preserve"> NV, Rhenus (Working Group Lead), Si</w:t>
      </w:r>
      <w:r>
        <w:rPr>
          <w:rFonts w:ascii="Clear Sans" w:eastAsia="Times New Roman" w:hAnsi="Clear Sans" w:cs="Clear Sans"/>
          <w:sz w:val="20"/>
          <w:szCs w:val="20"/>
          <w:lang w:eastAsia="de-DE" w:bidi="he-IL"/>
        </w:rPr>
        <w:t>tra,</w:t>
      </w:r>
      <w:r w:rsidRPr="00B03E16">
        <w:rPr>
          <w:rFonts w:ascii="Clear Sans" w:eastAsia="Times New Roman" w:hAnsi="Clear Sans" w:cs="Clear Sans"/>
          <w:sz w:val="20"/>
          <w:szCs w:val="20"/>
          <w:lang w:eastAsia="de-DE" w:bidi="he-IL"/>
        </w:rPr>
        <w:t xml:space="preserve"> Trade Link, </w:t>
      </w:r>
      <w:proofErr w:type="spellStart"/>
      <w:r w:rsidRPr="00B03E16">
        <w:rPr>
          <w:rFonts w:ascii="Clear Sans" w:eastAsia="Times New Roman" w:hAnsi="Clear Sans" w:cs="Clear Sans"/>
          <w:sz w:val="20"/>
          <w:szCs w:val="20"/>
          <w:lang w:eastAsia="de-DE" w:bidi="he-IL"/>
        </w:rPr>
        <w:t>TransFollow</w:t>
      </w:r>
      <w:proofErr w:type="spellEnd"/>
      <w:r w:rsidRPr="00B03E16">
        <w:rPr>
          <w:rFonts w:ascii="Clear Sans" w:eastAsia="Times New Roman" w:hAnsi="Clear Sans" w:cs="Clear Sans"/>
          <w:sz w:val="20"/>
          <w:szCs w:val="20"/>
          <w:lang w:eastAsia="de-DE" w:bidi="he-IL"/>
        </w:rPr>
        <w:t xml:space="preserve">, </w:t>
      </w:r>
      <w:proofErr w:type="spellStart"/>
      <w:r w:rsidRPr="00B03E16">
        <w:rPr>
          <w:rFonts w:ascii="Clear Sans" w:eastAsia="Times New Roman" w:hAnsi="Clear Sans" w:cs="Clear Sans"/>
          <w:sz w:val="20"/>
          <w:szCs w:val="20"/>
          <w:lang w:eastAsia="de-DE" w:bidi="he-IL"/>
        </w:rPr>
        <w:t>Transporeon</w:t>
      </w:r>
      <w:proofErr w:type="spellEnd"/>
      <w:r w:rsidRPr="00B03E16">
        <w:rPr>
          <w:rFonts w:ascii="Clear Sans" w:eastAsia="Times New Roman" w:hAnsi="Clear Sans" w:cs="Clear Sans"/>
          <w:sz w:val="20"/>
          <w:szCs w:val="20"/>
          <w:lang w:eastAsia="de-DE" w:bidi="he-IL"/>
        </w:rPr>
        <w:t>, Zufall.</w:t>
      </w:r>
    </w:p>
    <w:p w14:paraId="10F356CD" w14:textId="77777777" w:rsidR="00B010F6" w:rsidRPr="0043745C" w:rsidRDefault="00B010F6" w:rsidP="00B010F6">
      <w:pPr>
        <w:spacing w:after="0" w:line="240" w:lineRule="auto"/>
        <w:rPr>
          <w:rFonts w:ascii="Clear Sans" w:eastAsia="Times New Roman" w:hAnsi="Clear Sans" w:cs="Clear Sans"/>
          <w:sz w:val="20"/>
          <w:szCs w:val="20"/>
          <w:lang w:eastAsia="de-DE" w:bidi="he-IL"/>
        </w:rPr>
      </w:pPr>
    </w:p>
    <w:p w14:paraId="457E36AC" w14:textId="07AA42FA" w:rsidR="00AD5803" w:rsidRPr="00F9027F" w:rsidRDefault="00EF6C01" w:rsidP="00AD5803">
      <w:pPr>
        <w:spacing w:after="0"/>
        <w:rPr>
          <w:rFonts w:cstheme="minorHAnsi"/>
          <w:sz w:val="18"/>
          <w:szCs w:val="18"/>
          <w14:ligatures w14:val="all"/>
        </w:rPr>
      </w:pPr>
      <w:r w:rsidRPr="00F9027F">
        <w:rPr>
          <w:rFonts w:cstheme="minorHAnsi"/>
          <w:sz w:val="18"/>
          <w:szCs w:val="18"/>
          <w14:ligatures w14:val="all"/>
        </w:rPr>
        <w:t xml:space="preserve">Further information on the Open Logistics Foundation at </w:t>
      </w:r>
      <w:hyperlink r:id="rId10" w:history="1">
        <w:r w:rsidR="00AD5803" w:rsidRPr="00F9027F">
          <w:rPr>
            <w:rFonts w:cstheme="minorHAnsi"/>
            <w:color w:val="0563C1" w:themeColor="hyperlink"/>
            <w:sz w:val="18"/>
            <w:szCs w:val="18"/>
            <w:u w:val="single"/>
            <w14:ligatures w14:val="all"/>
          </w:rPr>
          <w:t>openlogisticsfoundation.org</w:t>
        </w:r>
      </w:hyperlink>
      <w:r w:rsidR="00AD5803" w:rsidRPr="00F9027F">
        <w:rPr>
          <w:rFonts w:cstheme="minorHAnsi"/>
          <w:sz w:val="18"/>
          <w:szCs w:val="18"/>
          <w14:ligatures w14:val="all"/>
        </w:rPr>
        <w:t xml:space="preserve"> </w:t>
      </w:r>
    </w:p>
    <w:p w14:paraId="16042E97" w14:textId="77777777" w:rsidR="00AD5803" w:rsidRPr="00726C9E" w:rsidRDefault="00AD5803" w:rsidP="00AD5803">
      <w:pPr>
        <w:rPr>
          <w:rFonts w:ascii="Arial" w:hAnsi="Arial" w:cs="Arial"/>
          <w:sz w:val="20"/>
          <w:szCs w:val="20"/>
          <w14:ligatures w14:val="all"/>
        </w:rPr>
      </w:pPr>
    </w:p>
    <w:p w14:paraId="397C22FC" w14:textId="554BE30F" w:rsidR="00AD5803" w:rsidRPr="007B7986" w:rsidRDefault="00EC35CC" w:rsidP="00AD5803">
      <w:pPr>
        <w:tabs>
          <w:tab w:val="left" w:pos="0"/>
          <w:tab w:val="left" w:pos="1276"/>
          <w:tab w:val="left" w:pos="6237"/>
          <w:tab w:val="left" w:pos="7655"/>
        </w:tabs>
        <w:spacing w:after="0" w:line="360" w:lineRule="auto"/>
        <w:jc w:val="both"/>
        <w:rPr>
          <w:rFonts w:eastAsia="Times New Roman" w:cstheme="minorHAnsi"/>
          <w:b/>
          <w:sz w:val="20"/>
          <w:szCs w:val="20"/>
          <w:lang w:eastAsia="de-DE"/>
        </w:rPr>
      </w:pPr>
      <w:r w:rsidRPr="007B7986">
        <w:rPr>
          <w:rFonts w:eastAsia="Times New Roman" w:cstheme="minorHAnsi"/>
          <w:b/>
          <w:sz w:val="20"/>
          <w:szCs w:val="20"/>
          <w:lang w:eastAsia="de-DE"/>
        </w:rPr>
        <w:t>Date</w:t>
      </w:r>
      <w:r w:rsidR="00AD5803" w:rsidRPr="007B7986">
        <w:rPr>
          <w:rFonts w:eastAsia="Times New Roman" w:cstheme="minorHAnsi"/>
          <w:b/>
          <w:sz w:val="20"/>
          <w:szCs w:val="20"/>
          <w:lang w:eastAsia="de-DE"/>
        </w:rPr>
        <w:t>:</w:t>
      </w:r>
      <w:r w:rsidR="00AD5803" w:rsidRPr="007B7986">
        <w:rPr>
          <w:rFonts w:eastAsia="Times New Roman" w:cstheme="minorHAnsi"/>
          <w:b/>
          <w:sz w:val="20"/>
          <w:szCs w:val="20"/>
          <w:lang w:eastAsia="de-DE"/>
        </w:rPr>
        <w:tab/>
      </w:r>
      <w:r w:rsidR="00E44BED" w:rsidRPr="007B7986">
        <w:rPr>
          <w:rFonts w:eastAsia="Times New Roman" w:cstheme="minorHAnsi"/>
          <w:b/>
          <w:sz w:val="20"/>
          <w:szCs w:val="20"/>
          <w:lang w:eastAsia="de-DE"/>
        </w:rPr>
        <w:t>2</w:t>
      </w:r>
      <w:r w:rsidR="000F4E8B">
        <w:rPr>
          <w:rFonts w:eastAsia="Times New Roman" w:cstheme="minorHAnsi"/>
          <w:b/>
          <w:sz w:val="20"/>
          <w:szCs w:val="20"/>
          <w:lang w:eastAsia="de-DE"/>
        </w:rPr>
        <w:t>1</w:t>
      </w:r>
      <w:r w:rsidR="000F4E8B">
        <w:rPr>
          <w:rFonts w:eastAsia="Times New Roman" w:cstheme="minorHAnsi"/>
          <w:b/>
          <w:sz w:val="20"/>
          <w:szCs w:val="20"/>
          <w:vertAlign w:val="superscript"/>
          <w:lang w:eastAsia="de-DE"/>
        </w:rPr>
        <w:t>st</w:t>
      </w:r>
      <w:r w:rsidR="002B576B" w:rsidRPr="007B7986">
        <w:rPr>
          <w:rFonts w:eastAsia="Times New Roman" w:cstheme="minorHAnsi"/>
          <w:b/>
          <w:sz w:val="20"/>
          <w:szCs w:val="20"/>
          <w:lang w:eastAsia="de-DE"/>
        </w:rPr>
        <w:t xml:space="preserve"> </w:t>
      </w:r>
      <w:r w:rsidR="00E85B63" w:rsidRPr="007B7986">
        <w:rPr>
          <w:rFonts w:eastAsia="Times New Roman" w:cstheme="minorHAnsi"/>
          <w:b/>
          <w:sz w:val="20"/>
          <w:szCs w:val="20"/>
          <w:lang w:eastAsia="de-DE"/>
        </w:rPr>
        <w:t>August</w:t>
      </w:r>
      <w:r w:rsidR="00AD5803" w:rsidRPr="007B7986">
        <w:rPr>
          <w:rFonts w:eastAsia="Times New Roman" w:cstheme="minorHAnsi"/>
          <w:b/>
          <w:sz w:val="20"/>
          <w:szCs w:val="20"/>
          <w:lang w:eastAsia="de-DE"/>
        </w:rPr>
        <w:t xml:space="preserve"> 202</w:t>
      </w:r>
      <w:r w:rsidR="00F9027F" w:rsidRPr="007B7986">
        <w:rPr>
          <w:rFonts w:eastAsia="Times New Roman" w:cstheme="minorHAnsi"/>
          <w:b/>
          <w:sz w:val="20"/>
          <w:szCs w:val="20"/>
          <w:lang w:eastAsia="de-DE"/>
        </w:rPr>
        <w:t>4</w:t>
      </w:r>
    </w:p>
    <w:p w14:paraId="6A56E600" w14:textId="6FBB7E13" w:rsidR="00AD5803" w:rsidRPr="007B7986" w:rsidRDefault="00EC35CC" w:rsidP="00AD5803">
      <w:pPr>
        <w:tabs>
          <w:tab w:val="left" w:pos="0"/>
          <w:tab w:val="left" w:pos="1276"/>
          <w:tab w:val="left" w:pos="6237"/>
          <w:tab w:val="left" w:pos="7655"/>
        </w:tabs>
        <w:spacing w:after="0" w:line="360" w:lineRule="auto"/>
        <w:jc w:val="both"/>
        <w:rPr>
          <w:rFonts w:eastAsia="Times New Roman" w:cstheme="minorHAnsi"/>
          <w:b/>
          <w:sz w:val="20"/>
          <w:szCs w:val="20"/>
          <w:lang w:eastAsia="de-DE"/>
        </w:rPr>
      </w:pPr>
      <w:r w:rsidRPr="007B7986">
        <w:rPr>
          <w:rFonts w:eastAsia="Times New Roman" w:cstheme="minorHAnsi"/>
          <w:b/>
          <w:sz w:val="20"/>
          <w:szCs w:val="20"/>
          <w:lang w:eastAsia="de-DE"/>
        </w:rPr>
        <w:t>Scope</w:t>
      </w:r>
      <w:r w:rsidR="00AD5803" w:rsidRPr="007B7986">
        <w:rPr>
          <w:rFonts w:eastAsia="Times New Roman" w:cstheme="minorHAnsi"/>
          <w:b/>
          <w:sz w:val="20"/>
          <w:szCs w:val="20"/>
          <w:lang w:eastAsia="de-DE"/>
        </w:rPr>
        <w:t>:</w:t>
      </w:r>
      <w:r w:rsidR="00AD5803" w:rsidRPr="007B7986">
        <w:rPr>
          <w:rFonts w:eastAsia="Times New Roman" w:cstheme="minorHAnsi"/>
          <w:b/>
          <w:sz w:val="20"/>
          <w:szCs w:val="20"/>
          <w:lang w:eastAsia="de-DE"/>
        </w:rPr>
        <w:tab/>
      </w:r>
      <w:r w:rsidR="002B576B" w:rsidRPr="007B7986">
        <w:rPr>
          <w:rFonts w:eastAsia="Times New Roman" w:cstheme="minorHAnsi"/>
          <w:b/>
          <w:sz w:val="20"/>
          <w:szCs w:val="20"/>
          <w:lang w:eastAsia="de-DE"/>
        </w:rPr>
        <w:t>3,</w:t>
      </w:r>
      <w:r w:rsidR="00B03E16">
        <w:rPr>
          <w:rFonts w:eastAsia="Times New Roman" w:cstheme="minorHAnsi"/>
          <w:b/>
          <w:sz w:val="20"/>
          <w:szCs w:val="20"/>
          <w:lang w:eastAsia="de-DE"/>
        </w:rPr>
        <w:t>61</w:t>
      </w:r>
      <w:r w:rsidR="000F4E8B">
        <w:rPr>
          <w:rFonts w:eastAsia="Times New Roman" w:cstheme="minorHAnsi"/>
          <w:b/>
          <w:sz w:val="20"/>
          <w:szCs w:val="20"/>
          <w:lang w:eastAsia="de-DE"/>
        </w:rPr>
        <w:t>5</w:t>
      </w:r>
      <w:r w:rsidR="00AD5803" w:rsidRPr="007B7986">
        <w:rPr>
          <w:rFonts w:eastAsia="Times New Roman" w:cstheme="minorHAnsi"/>
          <w:b/>
          <w:sz w:val="20"/>
          <w:szCs w:val="20"/>
          <w:lang w:eastAsia="de-DE"/>
        </w:rPr>
        <w:t xml:space="preserve"> </w:t>
      </w:r>
      <w:r w:rsidR="008F64FB" w:rsidRPr="007B7986">
        <w:rPr>
          <w:rFonts w:eastAsia="Times New Roman" w:cstheme="minorHAnsi"/>
          <w:b/>
          <w:sz w:val="20"/>
          <w:szCs w:val="20"/>
          <w:lang w:eastAsia="de-DE"/>
        </w:rPr>
        <w:t>Characters without spaces</w:t>
      </w:r>
    </w:p>
    <w:p w14:paraId="1ACDE9F9" w14:textId="4418F679" w:rsidR="00AD5803" w:rsidRPr="007B7986" w:rsidRDefault="008F64FB" w:rsidP="00D14287">
      <w:pPr>
        <w:tabs>
          <w:tab w:val="left" w:pos="0"/>
          <w:tab w:val="left" w:pos="1276"/>
          <w:tab w:val="left" w:pos="6237"/>
          <w:tab w:val="left" w:pos="7655"/>
        </w:tabs>
        <w:spacing w:after="0" w:line="360" w:lineRule="auto"/>
        <w:ind w:left="1276" w:hanging="1276"/>
        <w:jc w:val="both"/>
        <w:rPr>
          <w:rFonts w:eastAsia="Times New Roman" w:cstheme="minorHAnsi"/>
          <w:b/>
          <w:sz w:val="20"/>
          <w:szCs w:val="20"/>
          <w:lang w:eastAsia="de-DE"/>
        </w:rPr>
      </w:pPr>
      <w:r w:rsidRPr="007B7986">
        <w:rPr>
          <w:rFonts w:eastAsia="Times New Roman" w:cstheme="minorHAnsi"/>
          <w:b/>
          <w:sz w:val="20"/>
          <w:szCs w:val="20"/>
          <w:lang w:eastAsia="de-DE"/>
        </w:rPr>
        <w:t>Images</w:t>
      </w:r>
      <w:r w:rsidR="00AD5803" w:rsidRPr="007B7986">
        <w:rPr>
          <w:rFonts w:eastAsia="Times New Roman" w:cstheme="minorHAnsi"/>
          <w:b/>
          <w:sz w:val="20"/>
          <w:szCs w:val="20"/>
          <w:lang w:eastAsia="de-DE"/>
        </w:rPr>
        <w:t>:</w:t>
      </w:r>
      <w:r w:rsidR="00AD5803" w:rsidRPr="007B7986">
        <w:rPr>
          <w:rFonts w:eastAsia="Times New Roman" w:cstheme="minorHAnsi"/>
          <w:b/>
          <w:sz w:val="20"/>
          <w:szCs w:val="20"/>
          <w:lang w:eastAsia="de-DE"/>
        </w:rPr>
        <w:tab/>
      </w:r>
      <w:r w:rsidR="00E85B63" w:rsidRPr="007B7986">
        <w:rPr>
          <w:rFonts w:eastAsia="Times New Roman" w:cstheme="minorHAnsi"/>
          <w:b/>
          <w:sz w:val="20"/>
          <w:szCs w:val="20"/>
          <w:lang w:eastAsia="de-DE"/>
        </w:rPr>
        <w:t>1</w:t>
      </w:r>
      <w:r w:rsidR="00AD5803" w:rsidRPr="007B7986">
        <w:rPr>
          <w:rFonts w:eastAsia="Times New Roman" w:cstheme="minorHAnsi"/>
          <w:b/>
          <w:sz w:val="20"/>
          <w:szCs w:val="20"/>
          <w:lang w:eastAsia="de-DE"/>
        </w:rPr>
        <w:t xml:space="preserve"> © Open Logistics Foundation</w:t>
      </w:r>
      <w:r w:rsidR="00812253" w:rsidRPr="007B7986">
        <w:rPr>
          <w:rFonts w:eastAsia="Times New Roman" w:cstheme="minorHAnsi"/>
          <w:b/>
          <w:sz w:val="20"/>
          <w:szCs w:val="20"/>
          <w:lang w:eastAsia="de-DE"/>
        </w:rPr>
        <w:t xml:space="preserve">, </w:t>
      </w:r>
      <w:r w:rsidR="00D14287" w:rsidRPr="00D67603">
        <w:rPr>
          <w:rFonts w:eastAsia="Times New Roman" w:cstheme="minorHAnsi"/>
          <w:b/>
          <w:sz w:val="20"/>
          <w:szCs w:val="18"/>
          <w:lang w:val="en-US" w:eastAsia="de-DE"/>
        </w:rPr>
        <w:t xml:space="preserve">2 © </w:t>
      </w:r>
      <w:proofErr w:type="spellStart"/>
      <w:r w:rsidR="00D14287" w:rsidRPr="00D67603">
        <w:rPr>
          <w:rFonts w:eastAsia="Times New Roman" w:cstheme="minorHAnsi"/>
          <w:b/>
          <w:sz w:val="20"/>
          <w:szCs w:val="18"/>
          <w:lang w:val="en-US" w:eastAsia="de-DE"/>
        </w:rPr>
        <w:t>P</w:t>
      </w:r>
      <w:r w:rsidR="00D14287">
        <w:rPr>
          <w:rFonts w:eastAsia="Times New Roman" w:cstheme="minorHAnsi"/>
          <w:b/>
          <w:sz w:val="20"/>
          <w:szCs w:val="18"/>
          <w:lang w:val="en-US" w:eastAsia="de-DE"/>
        </w:rPr>
        <w:t>ixabay_BarneyElo</w:t>
      </w:r>
      <w:proofErr w:type="spellEnd"/>
    </w:p>
    <w:p w14:paraId="6895B97D" w14:textId="2C338D7B" w:rsidR="00AD5803" w:rsidRDefault="008F64FB" w:rsidP="00AD5803">
      <w:pPr>
        <w:tabs>
          <w:tab w:val="left" w:pos="0"/>
          <w:tab w:val="left" w:pos="1276"/>
          <w:tab w:val="left" w:pos="6237"/>
          <w:tab w:val="left" w:pos="7655"/>
        </w:tabs>
        <w:spacing w:after="0" w:line="360" w:lineRule="auto"/>
        <w:ind w:left="1276" w:hanging="1276"/>
        <w:jc w:val="both"/>
        <w:rPr>
          <w:rFonts w:eastAsia="Times New Roman" w:cstheme="minorHAnsi"/>
          <w:b/>
          <w:sz w:val="20"/>
          <w:szCs w:val="18"/>
          <w:lang w:eastAsia="de-DE"/>
        </w:rPr>
      </w:pPr>
      <w:r w:rsidRPr="007B7986">
        <w:rPr>
          <w:rFonts w:eastAsia="Times New Roman" w:cstheme="minorHAnsi"/>
          <w:b/>
          <w:sz w:val="20"/>
          <w:szCs w:val="20"/>
          <w:lang w:eastAsia="de-DE"/>
        </w:rPr>
        <w:t>Image</w:t>
      </w:r>
      <w:r w:rsidR="00AD5803" w:rsidRPr="007B7986">
        <w:rPr>
          <w:rFonts w:eastAsia="Times New Roman" w:cstheme="minorHAnsi"/>
          <w:b/>
          <w:sz w:val="20"/>
          <w:szCs w:val="20"/>
          <w:lang w:eastAsia="de-DE"/>
        </w:rPr>
        <w:t xml:space="preserve"> 1: </w:t>
      </w:r>
      <w:r w:rsidR="00AD5803" w:rsidRPr="007B7986">
        <w:rPr>
          <w:rFonts w:eastAsia="Times New Roman" w:cstheme="minorHAnsi"/>
          <w:b/>
          <w:sz w:val="20"/>
          <w:szCs w:val="20"/>
          <w:lang w:eastAsia="de-DE"/>
        </w:rPr>
        <w:tab/>
      </w:r>
      <w:proofErr w:type="spellStart"/>
      <w:r w:rsidR="00AE26E8" w:rsidRPr="007B7986">
        <w:rPr>
          <w:rFonts w:eastAsia="Times New Roman" w:cstheme="minorHAnsi"/>
          <w:b/>
          <w:sz w:val="20"/>
          <w:szCs w:val="18"/>
          <w:lang w:eastAsia="de-DE"/>
        </w:rPr>
        <w:t>F.l.t.</w:t>
      </w:r>
      <w:r w:rsidR="00DA0E61" w:rsidRPr="007B7986">
        <w:rPr>
          <w:rFonts w:eastAsia="Times New Roman" w:cstheme="minorHAnsi"/>
          <w:b/>
          <w:sz w:val="20"/>
          <w:szCs w:val="18"/>
          <w:lang w:eastAsia="de-DE"/>
        </w:rPr>
        <w:t>r</w:t>
      </w:r>
      <w:proofErr w:type="spellEnd"/>
      <w:r w:rsidR="00DA0E61" w:rsidRPr="007B7986">
        <w:rPr>
          <w:rFonts w:eastAsia="Times New Roman" w:cstheme="minorHAnsi"/>
          <w:b/>
          <w:sz w:val="20"/>
          <w:szCs w:val="18"/>
          <w:lang w:eastAsia="de-DE"/>
        </w:rPr>
        <w:t>.: Frank Kindt (</w:t>
      </w:r>
      <w:proofErr w:type="spellStart"/>
      <w:r w:rsidR="00DA0E61" w:rsidRPr="007B7986">
        <w:rPr>
          <w:rFonts w:eastAsia="Times New Roman" w:cstheme="minorHAnsi"/>
          <w:b/>
          <w:sz w:val="20"/>
          <w:szCs w:val="18"/>
          <w:lang w:eastAsia="de-DE"/>
        </w:rPr>
        <w:t>Aventeon</w:t>
      </w:r>
      <w:proofErr w:type="spellEnd"/>
      <w:r w:rsidR="00DA0E61" w:rsidRPr="007B7986">
        <w:rPr>
          <w:rFonts w:eastAsia="Times New Roman" w:cstheme="minorHAnsi"/>
          <w:b/>
          <w:sz w:val="20"/>
          <w:szCs w:val="18"/>
          <w:lang w:eastAsia="de-DE"/>
        </w:rPr>
        <w:t>), Hjalmar van der Schaaf (</w:t>
      </w:r>
      <w:proofErr w:type="spellStart"/>
      <w:r w:rsidR="00DA0E61" w:rsidRPr="007B7986">
        <w:rPr>
          <w:rFonts w:eastAsia="Times New Roman" w:cstheme="minorHAnsi"/>
          <w:b/>
          <w:sz w:val="20"/>
          <w:szCs w:val="18"/>
          <w:lang w:eastAsia="de-DE"/>
        </w:rPr>
        <w:t>CargoLedger</w:t>
      </w:r>
      <w:proofErr w:type="spellEnd"/>
      <w:r w:rsidR="00DA0E61" w:rsidRPr="007B7986">
        <w:rPr>
          <w:rFonts w:eastAsia="Times New Roman" w:cstheme="minorHAnsi"/>
          <w:b/>
          <w:sz w:val="20"/>
          <w:szCs w:val="18"/>
          <w:lang w:eastAsia="de-DE"/>
        </w:rPr>
        <w:t xml:space="preserve">) </w:t>
      </w:r>
      <w:r w:rsidR="00306E26" w:rsidRPr="007B7986">
        <w:rPr>
          <w:rFonts w:eastAsia="Times New Roman" w:cstheme="minorHAnsi"/>
          <w:b/>
          <w:sz w:val="20"/>
          <w:szCs w:val="18"/>
          <w:lang w:eastAsia="de-DE"/>
        </w:rPr>
        <w:t>a</w:t>
      </w:r>
      <w:r w:rsidR="00DA0E61" w:rsidRPr="007B7986">
        <w:rPr>
          <w:rFonts w:eastAsia="Times New Roman" w:cstheme="minorHAnsi"/>
          <w:b/>
          <w:sz w:val="20"/>
          <w:szCs w:val="18"/>
          <w:lang w:eastAsia="de-DE"/>
        </w:rPr>
        <w:t>nd Hans Lip (</w:t>
      </w:r>
      <w:proofErr w:type="spellStart"/>
      <w:r w:rsidR="00DA0E61" w:rsidRPr="007B7986">
        <w:rPr>
          <w:rFonts w:eastAsia="Times New Roman" w:cstheme="minorHAnsi"/>
          <w:b/>
          <w:sz w:val="20"/>
          <w:szCs w:val="18"/>
          <w:lang w:eastAsia="de-DE"/>
        </w:rPr>
        <w:t>TransFollow</w:t>
      </w:r>
      <w:proofErr w:type="spellEnd"/>
      <w:r w:rsidR="00DA0E61" w:rsidRPr="007B7986">
        <w:rPr>
          <w:rFonts w:eastAsia="Times New Roman" w:cstheme="minorHAnsi"/>
          <w:b/>
          <w:sz w:val="20"/>
          <w:szCs w:val="18"/>
          <w:lang w:eastAsia="de-DE"/>
        </w:rPr>
        <w:t>)</w:t>
      </w:r>
    </w:p>
    <w:p w14:paraId="7C8FA82B" w14:textId="51620ABA" w:rsidR="00D14287" w:rsidRPr="007B7986" w:rsidRDefault="00D14287" w:rsidP="00AD5803">
      <w:pPr>
        <w:tabs>
          <w:tab w:val="left" w:pos="0"/>
          <w:tab w:val="left" w:pos="1276"/>
          <w:tab w:val="left" w:pos="6237"/>
          <w:tab w:val="left" w:pos="7655"/>
        </w:tabs>
        <w:spacing w:after="0" w:line="360" w:lineRule="auto"/>
        <w:ind w:left="1276" w:hanging="1276"/>
        <w:jc w:val="both"/>
        <w:rPr>
          <w:rFonts w:eastAsia="Times New Roman" w:cstheme="minorHAnsi"/>
          <w:b/>
          <w:sz w:val="20"/>
          <w:szCs w:val="20"/>
          <w:lang w:eastAsia="de-DE"/>
        </w:rPr>
      </w:pPr>
      <w:r>
        <w:rPr>
          <w:rFonts w:eastAsia="Times New Roman" w:cstheme="minorHAnsi"/>
          <w:b/>
          <w:sz w:val="20"/>
          <w:szCs w:val="18"/>
          <w:lang w:eastAsia="de-DE"/>
        </w:rPr>
        <w:t>Image 2:</w:t>
      </w:r>
      <w:r>
        <w:rPr>
          <w:rFonts w:eastAsia="Times New Roman" w:cstheme="minorHAnsi"/>
          <w:b/>
          <w:sz w:val="20"/>
          <w:szCs w:val="18"/>
          <w:lang w:eastAsia="de-DE"/>
        </w:rPr>
        <w:tab/>
      </w:r>
      <w:r w:rsidRPr="00D14287">
        <w:rPr>
          <w:rFonts w:eastAsia="Times New Roman" w:cstheme="minorHAnsi"/>
          <w:b/>
          <w:sz w:val="20"/>
          <w:szCs w:val="18"/>
          <w:lang w:val="en-US" w:eastAsia="de-DE"/>
        </w:rPr>
        <w:t xml:space="preserve">With the eCMR project, the Working Group aims to implement the </w:t>
      </w:r>
      <w:r w:rsidRPr="00D14287">
        <w:rPr>
          <w:rFonts w:eastAsia="Times New Roman" w:cstheme="minorHAnsi"/>
          <w:b/>
          <w:sz w:val="20"/>
          <w:szCs w:val="18"/>
          <w:lang w:eastAsia="de-DE"/>
        </w:rPr>
        <w:t>electronic consignment note</w:t>
      </w:r>
      <w:r w:rsidRPr="00D14287">
        <w:rPr>
          <w:rFonts w:eastAsia="Times New Roman" w:cstheme="minorHAnsi"/>
          <w:b/>
          <w:sz w:val="20"/>
          <w:szCs w:val="18"/>
          <w:lang w:val="en-US" w:eastAsia="de-DE"/>
        </w:rPr>
        <w:t xml:space="preserve"> for everyone.</w:t>
      </w:r>
    </w:p>
    <w:p w14:paraId="3A599638" w14:textId="77777777" w:rsidR="004220B5" w:rsidRPr="00B27B27" w:rsidRDefault="004220B5" w:rsidP="00B010F6">
      <w:pPr>
        <w:spacing w:after="0" w:line="240" w:lineRule="auto"/>
        <w:rPr>
          <w:rFonts w:ascii="Arial" w:eastAsia="Times New Roman" w:hAnsi="Arial" w:cs="Arial"/>
          <w:sz w:val="20"/>
          <w:szCs w:val="20"/>
          <w:lang w:eastAsia="de-DE" w:bidi="he-IL"/>
        </w:rPr>
      </w:pPr>
    </w:p>
    <w:p w14:paraId="750EC006" w14:textId="77777777" w:rsidR="004220B5" w:rsidRPr="00B27B27" w:rsidRDefault="004220B5" w:rsidP="00B010F6">
      <w:pPr>
        <w:spacing w:after="0" w:line="240" w:lineRule="auto"/>
        <w:rPr>
          <w:rFonts w:ascii="Arial" w:eastAsia="Times New Roman" w:hAnsi="Arial" w:cs="Arial"/>
          <w:sz w:val="20"/>
          <w:szCs w:val="20"/>
          <w:lang w:eastAsia="de-DE" w:bidi="he-IL"/>
        </w:rPr>
      </w:pPr>
    </w:p>
    <w:p w14:paraId="12542750" w14:textId="77777777" w:rsidR="00B010F6" w:rsidRPr="00975540" w:rsidRDefault="00B010F6" w:rsidP="00B010F6">
      <w:pPr>
        <w:autoSpaceDE w:val="0"/>
        <w:autoSpaceDN w:val="0"/>
        <w:adjustRightInd w:val="0"/>
        <w:spacing w:after="0" w:line="240" w:lineRule="auto"/>
        <w:ind w:right="-1765"/>
        <w:rPr>
          <w:rFonts w:eastAsia="Times New Roman" w:cstheme="minorHAnsi"/>
          <w:b/>
          <w:sz w:val="16"/>
          <w:szCs w:val="16"/>
          <w:lang w:eastAsia="de-DE" w:bidi="he-IL"/>
        </w:rPr>
      </w:pPr>
      <w:r w:rsidRPr="00975540">
        <w:rPr>
          <w:rFonts w:eastAsia="Times New Roman" w:cstheme="minorHAnsi"/>
          <w:b/>
          <w:sz w:val="16"/>
          <w:szCs w:val="16"/>
          <w:lang w:eastAsia="de-DE" w:bidi="he-IL"/>
        </w:rPr>
        <w:t>About</w:t>
      </w:r>
    </w:p>
    <w:p w14:paraId="18D6FF35" w14:textId="4D999680" w:rsidR="00DF70CD" w:rsidRDefault="009034FB" w:rsidP="00B010F6">
      <w:pPr>
        <w:rPr>
          <w:rFonts w:ascii="Arial" w:eastAsia="Times New Roman" w:hAnsi="Arial" w:cs="Arial"/>
          <w:bCs/>
          <w:sz w:val="16"/>
          <w:szCs w:val="16"/>
          <w:lang w:eastAsia="de-DE" w:bidi="he-IL"/>
        </w:rPr>
      </w:pPr>
      <w:r w:rsidRPr="00975540">
        <w:rPr>
          <w:rFonts w:eastAsia="Times New Roman" w:cstheme="minorHAnsi"/>
          <w:bCs/>
          <w:sz w:val="16"/>
          <w:szCs w:val="16"/>
          <w:lang w:eastAsia="de-DE" w:bidi="he-IL"/>
        </w:rPr>
        <w:t xml:space="preserve">The Open Logistics Foundation and its supporting association Open Logistics </w:t>
      </w:r>
      <w:proofErr w:type="spellStart"/>
      <w:r w:rsidRPr="00975540">
        <w:rPr>
          <w:rFonts w:eastAsia="Times New Roman" w:cstheme="minorHAnsi"/>
          <w:bCs/>
          <w:sz w:val="16"/>
          <w:szCs w:val="16"/>
          <w:lang w:eastAsia="de-DE" w:bidi="he-IL"/>
        </w:rPr>
        <w:t>e.V.</w:t>
      </w:r>
      <w:proofErr w:type="spellEnd"/>
      <w:r w:rsidRPr="00975540">
        <w:rPr>
          <w:rFonts w:eastAsia="Times New Roman" w:cstheme="minorHAnsi"/>
          <w:bCs/>
          <w:sz w:val="16"/>
          <w:szCs w:val="16"/>
          <w:lang w:eastAsia="de-DE" w:bidi="he-IL"/>
        </w:rPr>
        <w:t xml:space="preserve"> were founded in 2021 and are independent and neutral organisations. The non-profit </w:t>
      </w:r>
      <w:r w:rsidR="00CE520F" w:rsidRPr="00975540">
        <w:rPr>
          <w:rFonts w:eastAsia="Times New Roman" w:cstheme="minorHAnsi"/>
          <w:bCs/>
          <w:sz w:val="16"/>
          <w:szCs w:val="16"/>
          <w:lang w:eastAsia="de-DE" w:bidi="he-IL"/>
        </w:rPr>
        <w:t xml:space="preserve">and </w:t>
      </w:r>
      <w:proofErr w:type="spellStart"/>
      <w:r w:rsidR="00CE520F" w:rsidRPr="00975540">
        <w:rPr>
          <w:rFonts w:eastAsia="Times New Roman" w:cstheme="minorHAnsi"/>
          <w:bCs/>
          <w:sz w:val="16"/>
          <w:szCs w:val="16"/>
          <w:lang w:eastAsia="de-DE" w:bidi="he-IL"/>
        </w:rPr>
        <w:t>commonbenefit</w:t>
      </w:r>
      <w:proofErr w:type="spellEnd"/>
      <w:r w:rsidR="00CE520F" w:rsidRPr="00975540">
        <w:rPr>
          <w:rFonts w:eastAsia="Times New Roman" w:cstheme="minorHAnsi"/>
          <w:bCs/>
          <w:sz w:val="16"/>
          <w:szCs w:val="16"/>
          <w:lang w:eastAsia="de-DE" w:bidi="he-IL"/>
        </w:rPr>
        <w:t xml:space="preserve"> </w:t>
      </w:r>
      <w:r w:rsidRPr="00975540">
        <w:rPr>
          <w:rFonts w:eastAsia="Times New Roman" w:cstheme="minorHAnsi"/>
          <w:bCs/>
          <w:sz w:val="16"/>
          <w:szCs w:val="16"/>
          <w:lang w:eastAsia="de-DE" w:bidi="he-IL"/>
        </w:rPr>
        <w:t xml:space="preserve">foundation based in Dortmund is completely financed by industry partners and is dedicated to the voluntary development of innovative </w:t>
      </w:r>
      <w:proofErr w:type="gramStart"/>
      <w:r w:rsidRPr="00975540">
        <w:rPr>
          <w:rFonts w:eastAsia="Times New Roman" w:cstheme="minorHAnsi"/>
          <w:bCs/>
          <w:sz w:val="16"/>
          <w:szCs w:val="16"/>
          <w:lang w:eastAsia="de-DE" w:bidi="he-IL"/>
        </w:rPr>
        <w:t>open source</w:t>
      </w:r>
      <w:proofErr w:type="gramEnd"/>
      <w:r w:rsidRPr="00975540">
        <w:rPr>
          <w:rFonts w:eastAsia="Times New Roman" w:cstheme="minorHAnsi"/>
          <w:bCs/>
          <w:sz w:val="16"/>
          <w:szCs w:val="16"/>
          <w:lang w:eastAsia="de-DE" w:bidi="he-IL"/>
        </w:rPr>
        <w:t xml:space="preserve"> solutions at commodity level for the logistics industry. The focus is on open and fair cooperation between different companies, which can also be competitors in the free market. The overarching goal is to solve the most pressing existing problems of the logistics and supply chain management (SCM) community with uniform standards, tools and services, based on an open source.</w:t>
      </w:r>
    </w:p>
    <w:p w14:paraId="40C97B19" w14:textId="77777777" w:rsidR="00CB6DAB" w:rsidRPr="00B27B27" w:rsidRDefault="00CB6DAB" w:rsidP="00B010F6">
      <w:pPr>
        <w:rPr>
          <w:rFonts w:ascii="Arial" w:hAnsi="Arial" w:cs="Arial"/>
          <w:sz w:val="20"/>
          <w:szCs w:val="20"/>
        </w:rPr>
      </w:pPr>
    </w:p>
    <w:p w14:paraId="1ADACECC" w14:textId="6D2E8B7A" w:rsidR="00894179" w:rsidRPr="00975540" w:rsidRDefault="00894179" w:rsidP="00894179">
      <w:pPr>
        <w:tabs>
          <w:tab w:val="left" w:pos="1276"/>
          <w:tab w:val="left" w:pos="7655"/>
        </w:tabs>
        <w:spacing w:after="0" w:line="360" w:lineRule="auto"/>
        <w:jc w:val="both"/>
        <w:rPr>
          <w:rFonts w:eastAsia="Times New Roman" w:cstheme="minorHAnsi"/>
          <w:sz w:val="20"/>
          <w:szCs w:val="20"/>
          <w:lang w:eastAsia="de-DE"/>
        </w:rPr>
      </w:pPr>
      <w:r w:rsidRPr="00975540">
        <w:rPr>
          <w:rFonts w:eastAsia="Times New Roman" w:cstheme="minorHAnsi"/>
          <w:b/>
          <w:sz w:val="20"/>
          <w:szCs w:val="20"/>
          <w:lang w:eastAsia="de-DE"/>
        </w:rPr>
        <w:t>Press contact Open Logistics Foundation</w:t>
      </w:r>
    </w:p>
    <w:p w14:paraId="573C36EF" w14:textId="77777777" w:rsidR="00894179" w:rsidRPr="00975540"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975540">
        <w:rPr>
          <w:rFonts w:eastAsia="Times New Roman" w:cstheme="minorHAnsi"/>
          <w:sz w:val="20"/>
          <w:szCs w:val="20"/>
          <w:lang w:eastAsia="de-DE"/>
        </w:rPr>
        <w:t>Carina Tüllmann • Open Logistics Foundation</w:t>
      </w:r>
    </w:p>
    <w:p w14:paraId="3C144BF6" w14:textId="77777777" w:rsidR="00894179" w:rsidRPr="00975540"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975540">
        <w:rPr>
          <w:rFonts w:eastAsia="Times New Roman" w:cstheme="minorHAnsi"/>
          <w:sz w:val="20"/>
          <w:szCs w:val="20"/>
          <w:lang w:eastAsia="de-DE"/>
        </w:rPr>
        <w:t>Emil-Figge-Str. 80 • 44227 Dortmund</w:t>
      </w:r>
    </w:p>
    <w:p w14:paraId="71B2EDBD" w14:textId="79A3F3C2" w:rsidR="00894179" w:rsidRPr="00975540"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it-IT" w:eastAsia="de-DE"/>
        </w:rPr>
      </w:pPr>
      <w:r w:rsidRPr="00975540">
        <w:rPr>
          <w:rFonts w:eastAsia="Times New Roman" w:cstheme="minorHAnsi"/>
          <w:sz w:val="20"/>
          <w:szCs w:val="20"/>
          <w:lang w:val="it-IT" w:eastAsia="de-DE"/>
        </w:rPr>
        <w:t>Phone: +49 (0)173 4120374 • Mail: carina.tuellmann@openlogisticsfoundation.org</w:t>
      </w:r>
    </w:p>
    <w:p w14:paraId="78574F89" w14:textId="77777777" w:rsidR="00894179" w:rsidRPr="00975540"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975540">
        <w:rPr>
          <w:rFonts w:eastAsia="Times New Roman" w:cstheme="minorHAnsi"/>
          <w:sz w:val="20"/>
          <w:szCs w:val="20"/>
          <w:lang w:eastAsia="de-DE"/>
        </w:rPr>
        <w:t xml:space="preserve">Internet: www.openlogisticsfoundation.org </w:t>
      </w:r>
    </w:p>
    <w:p w14:paraId="48933FEB" w14:textId="77777777" w:rsidR="00894179" w:rsidRPr="00975540"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p>
    <w:p w14:paraId="5407EBAB" w14:textId="25E620F5" w:rsidR="00894179" w:rsidRPr="00975540" w:rsidRDefault="00894179" w:rsidP="00894179">
      <w:pPr>
        <w:keepNext/>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outlineLvl w:val="8"/>
        <w:rPr>
          <w:rFonts w:eastAsia="Times New Roman" w:cstheme="minorHAnsi"/>
          <w:b/>
          <w:sz w:val="20"/>
          <w:szCs w:val="20"/>
          <w:lang w:eastAsia="de-DE"/>
        </w:rPr>
      </w:pPr>
      <w:r w:rsidRPr="00975540">
        <w:rPr>
          <w:rFonts w:eastAsia="Times New Roman" w:cstheme="minorHAnsi"/>
          <w:b/>
          <w:sz w:val="20"/>
          <w:szCs w:val="20"/>
          <w:lang w:eastAsia="de-DE"/>
        </w:rPr>
        <w:t>Press contact agency</w:t>
      </w:r>
    </w:p>
    <w:p w14:paraId="4EE8DC08" w14:textId="77777777" w:rsidR="00894179" w:rsidRPr="00975540"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975540">
        <w:rPr>
          <w:rFonts w:eastAsia="Times New Roman" w:cstheme="minorHAnsi"/>
          <w:sz w:val="20"/>
          <w:szCs w:val="20"/>
          <w:lang w:eastAsia="de-DE"/>
        </w:rPr>
        <w:t xml:space="preserve">Maximilian Schütz </w:t>
      </w:r>
    </w:p>
    <w:p w14:paraId="564E01BC" w14:textId="77777777" w:rsidR="00894179" w:rsidRPr="00975540"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proofErr w:type="spellStart"/>
      <w:r w:rsidRPr="00975540">
        <w:rPr>
          <w:rFonts w:eastAsia="Times New Roman" w:cstheme="minorHAnsi"/>
          <w:sz w:val="20"/>
          <w:szCs w:val="20"/>
          <w:lang w:eastAsia="de-DE"/>
        </w:rPr>
        <w:t>additiv</w:t>
      </w:r>
      <w:proofErr w:type="spellEnd"/>
    </w:p>
    <w:p w14:paraId="2C5887E4" w14:textId="77777777" w:rsidR="00B27B27" w:rsidRPr="00975540" w:rsidRDefault="00B27B27" w:rsidP="00B27B27">
      <w:pPr>
        <w:rPr>
          <w:rFonts w:eastAsia="Times New Roman" w:cstheme="minorHAnsi"/>
          <w:sz w:val="20"/>
          <w:szCs w:val="20"/>
          <w:lang w:eastAsia="de-DE"/>
        </w:rPr>
      </w:pPr>
      <w:r w:rsidRPr="00975540">
        <w:rPr>
          <w:rFonts w:eastAsia="Times New Roman" w:cstheme="minorHAnsi"/>
          <w:sz w:val="20"/>
          <w:szCs w:val="20"/>
          <w:lang w:eastAsia="de-DE"/>
        </w:rPr>
        <w:t xml:space="preserve">a brand of </w:t>
      </w:r>
      <w:proofErr w:type="spellStart"/>
      <w:r w:rsidRPr="00975540">
        <w:rPr>
          <w:rFonts w:eastAsia="Times New Roman" w:cstheme="minorHAnsi"/>
          <w:sz w:val="20"/>
          <w:szCs w:val="20"/>
          <w:lang w:eastAsia="de-DE"/>
        </w:rPr>
        <w:t>additiv</w:t>
      </w:r>
      <w:proofErr w:type="spellEnd"/>
      <w:r w:rsidRPr="00975540">
        <w:rPr>
          <w:rFonts w:eastAsia="Times New Roman" w:cstheme="minorHAnsi"/>
          <w:sz w:val="20"/>
          <w:szCs w:val="20"/>
          <w:lang w:eastAsia="de-DE"/>
        </w:rPr>
        <w:t xml:space="preserve"> pr GmbH &amp; Co. KG</w:t>
      </w:r>
    </w:p>
    <w:p w14:paraId="5B621057" w14:textId="77777777" w:rsidR="00B27B27" w:rsidRPr="00975540" w:rsidRDefault="00B27B27" w:rsidP="00B27B27">
      <w:pPr>
        <w:rPr>
          <w:rFonts w:eastAsia="Times New Roman" w:cstheme="minorHAnsi"/>
          <w:sz w:val="20"/>
          <w:szCs w:val="20"/>
          <w:lang w:eastAsia="de-DE"/>
        </w:rPr>
      </w:pPr>
      <w:r w:rsidRPr="00975540">
        <w:rPr>
          <w:rFonts w:eastAsia="Times New Roman" w:cstheme="minorHAnsi"/>
          <w:sz w:val="20"/>
          <w:szCs w:val="20"/>
          <w:lang w:eastAsia="de-DE"/>
        </w:rPr>
        <w:t xml:space="preserve">B2B communications for logistics, robotics, industry and IT </w:t>
      </w:r>
    </w:p>
    <w:p w14:paraId="5C19C3A1" w14:textId="77777777" w:rsidR="00B27B27" w:rsidRPr="00975540" w:rsidRDefault="00B27B27" w:rsidP="00B27B27">
      <w:pPr>
        <w:rPr>
          <w:rFonts w:eastAsia="Times New Roman" w:cstheme="minorHAnsi"/>
          <w:sz w:val="20"/>
          <w:szCs w:val="20"/>
          <w:lang w:eastAsia="de-DE"/>
        </w:rPr>
      </w:pPr>
      <w:r w:rsidRPr="00975540">
        <w:rPr>
          <w:rFonts w:eastAsia="Times New Roman" w:cstheme="minorHAnsi"/>
          <w:sz w:val="20"/>
          <w:szCs w:val="20"/>
          <w:lang w:eastAsia="de-DE"/>
        </w:rPr>
        <w:t>Herzog-Adolf-</w:t>
      </w:r>
      <w:proofErr w:type="spellStart"/>
      <w:r w:rsidRPr="00975540">
        <w:rPr>
          <w:rFonts w:eastAsia="Times New Roman" w:cstheme="minorHAnsi"/>
          <w:sz w:val="20"/>
          <w:szCs w:val="20"/>
          <w:lang w:eastAsia="de-DE"/>
        </w:rPr>
        <w:t>Straße</w:t>
      </w:r>
      <w:proofErr w:type="spellEnd"/>
      <w:r w:rsidRPr="00975540">
        <w:rPr>
          <w:rFonts w:eastAsia="Times New Roman" w:cstheme="minorHAnsi"/>
          <w:sz w:val="20"/>
          <w:szCs w:val="20"/>
          <w:lang w:eastAsia="de-DE"/>
        </w:rPr>
        <w:t xml:space="preserve"> 3 • 56410 Montabaur</w:t>
      </w:r>
    </w:p>
    <w:p w14:paraId="6372D226" w14:textId="4B90D413" w:rsidR="00B27B27" w:rsidRPr="00975540" w:rsidRDefault="00B27B27" w:rsidP="00B27B27">
      <w:pPr>
        <w:rPr>
          <w:rFonts w:eastAsia="Times New Roman" w:cstheme="minorHAnsi"/>
          <w:sz w:val="20"/>
          <w:szCs w:val="20"/>
          <w:lang w:eastAsia="de-DE"/>
        </w:rPr>
      </w:pPr>
      <w:r w:rsidRPr="00975540">
        <w:rPr>
          <w:rFonts w:eastAsia="Times New Roman" w:cstheme="minorHAnsi"/>
          <w:sz w:val="20"/>
          <w:szCs w:val="20"/>
          <w:lang w:eastAsia="de-DE"/>
        </w:rPr>
        <w:t xml:space="preserve">Tel: +49 (0) 26 02- 950 99-13 • Mail: mas@additiv.de </w:t>
      </w:r>
    </w:p>
    <w:p w14:paraId="669F6B76" w14:textId="46F4F3C4" w:rsidR="00894179" w:rsidRPr="00975540" w:rsidRDefault="00B27B27" w:rsidP="00B27B27">
      <w:pPr>
        <w:rPr>
          <w:rFonts w:cstheme="minorHAnsi"/>
          <w:sz w:val="20"/>
          <w:szCs w:val="20"/>
        </w:rPr>
      </w:pPr>
      <w:r w:rsidRPr="00975540">
        <w:rPr>
          <w:rFonts w:eastAsia="Times New Roman" w:cstheme="minorHAnsi"/>
          <w:sz w:val="20"/>
          <w:szCs w:val="20"/>
          <w:lang w:eastAsia="de-DE"/>
        </w:rPr>
        <w:t>Internet: additiv.de</w:t>
      </w:r>
    </w:p>
    <w:p w14:paraId="1CC3A0F0" w14:textId="77777777" w:rsidR="00894179" w:rsidRPr="00975540" w:rsidRDefault="00894179" w:rsidP="00B010F6">
      <w:pPr>
        <w:rPr>
          <w:rFonts w:cstheme="minorHAnsi"/>
          <w:sz w:val="20"/>
          <w:szCs w:val="20"/>
        </w:rPr>
      </w:pPr>
    </w:p>
    <w:p w14:paraId="10A84C4F" w14:textId="77777777" w:rsidR="008F64FB" w:rsidRPr="00830CB6" w:rsidRDefault="008F64FB" w:rsidP="008F64FB">
      <w:pPr>
        <w:rPr>
          <w:rFonts w:cstheme="minorHAnsi"/>
          <w:sz w:val="16"/>
          <w:szCs w:val="16"/>
        </w:rPr>
      </w:pPr>
      <w:r w:rsidRPr="00830CB6">
        <w:rPr>
          <w:rFonts w:cstheme="minorHAnsi"/>
          <w:sz w:val="16"/>
          <w:szCs w:val="16"/>
        </w:rPr>
        <w:t xml:space="preserve">This press information, together with further images, is available for download at </w:t>
      </w:r>
    </w:p>
    <w:p w14:paraId="23842547" w14:textId="77777777" w:rsidR="008F64FB" w:rsidRPr="00830CB6" w:rsidRDefault="008F64FB" w:rsidP="008F64FB">
      <w:pPr>
        <w:rPr>
          <w:rFonts w:cstheme="minorHAnsi"/>
          <w:sz w:val="16"/>
          <w:szCs w:val="16"/>
        </w:rPr>
      </w:pPr>
      <w:r w:rsidRPr="00830CB6">
        <w:rPr>
          <w:rFonts w:cstheme="minorHAnsi"/>
          <w:sz w:val="16"/>
          <w:szCs w:val="16"/>
        </w:rPr>
        <w:t xml:space="preserve">www.openlogisticsfoundation.org. </w:t>
      </w:r>
    </w:p>
    <w:p w14:paraId="3380CBCF" w14:textId="30A2DEA2" w:rsidR="00B010F6" w:rsidRPr="00975540" w:rsidRDefault="000C304C" w:rsidP="00B010F6">
      <w:pPr>
        <w:autoSpaceDE w:val="0"/>
        <w:autoSpaceDN w:val="0"/>
        <w:adjustRightInd w:val="0"/>
        <w:spacing w:before="120" w:after="120" w:line="276" w:lineRule="auto"/>
        <w:ind w:right="-1765"/>
        <w:rPr>
          <w:rFonts w:eastAsia="Times New Roman" w:cstheme="minorHAnsi"/>
          <w:b/>
          <w:sz w:val="18"/>
          <w:szCs w:val="18"/>
          <w:lang w:eastAsia="de-DE" w:bidi="he-IL"/>
        </w:rPr>
      </w:pPr>
      <w:r w:rsidRPr="00830CB6">
        <w:rPr>
          <w:rFonts w:eastAsia="Times New Roman" w:cstheme="minorHAnsi"/>
          <w:b/>
          <w:sz w:val="16"/>
          <w:szCs w:val="16"/>
          <w:lang w:eastAsia="de-DE" w:bidi="he-IL"/>
        </w:rPr>
        <w:t>Reprint free of charge. Please send us a copy of the publication.</w:t>
      </w:r>
    </w:p>
    <w:p w14:paraId="7961F180" w14:textId="77777777" w:rsidR="004636A6" w:rsidRPr="005A3D20" w:rsidRDefault="004636A6"/>
    <w:sectPr w:rsidR="004636A6" w:rsidRPr="005A3D20">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112FFD" w14:textId="77777777" w:rsidR="00922BDA" w:rsidRDefault="00922BDA" w:rsidP="00B010F6">
      <w:pPr>
        <w:spacing w:after="0" w:line="240" w:lineRule="auto"/>
      </w:pPr>
      <w:r>
        <w:separator/>
      </w:r>
    </w:p>
  </w:endnote>
  <w:endnote w:type="continuationSeparator" w:id="0">
    <w:p w14:paraId="4A59BF02" w14:textId="77777777" w:rsidR="00922BDA" w:rsidRDefault="00922BDA" w:rsidP="00B010F6">
      <w:pPr>
        <w:spacing w:after="0" w:line="240" w:lineRule="auto"/>
      </w:pPr>
      <w:r>
        <w:continuationSeparator/>
      </w:r>
    </w:p>
  </w:endnote>
  <w:endnote w:type="continuationNotice" w:id="1">
    <w:p w14:paraId="06AB29FB" w14:textId="77777777" w:rsidR="00922BDA" w:rsidRDefault="00922B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lear Sans">
    <w:altName w:val="Calibri"/>
    <w:charset w:val="00"/>
    <w:family w:val="swiss"/>
    <w:pitch w:val="variable"/>
    <w:sig w:usb0="A00002EF" w:usb1="500078FB" w:usb2="0000000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01B92" w14:textId="77777777" w:rsidR="00377433" w:rsidRPr="00377433" w:rsidRDefault="00377433" w:rsidP="00377433">
    <w:pPr>
      <w:pStyle w:val="Textkrper"/>
      <w:spacing w:line="240" w:lineRule="auto"/>
      <w:jc w:val="center"/>
      <w:rPr>
        <w:rFonts w:ascii="Clear Sans" w:hAnsi="Clear Sans" w:cs="Clear Sans"/>
        <w:color w:val="6E6E6E"/>
        <w:sz w:val="14"/>
        <w:szCs w:val="14"/>
        <w:lang w:val="de-DE"/>
      </w:rPr>
    </w:pPr>
    <w:r w:rsidRPr="00377433">
      <w:rPr>
        <w:rFonts w:ascii="Clear Sans" w:hAnsi="Clear Sans" w:cs="Clear Sans"/>
        <w:color w:val="6E6E6E"/>
        <w:sz w:val="14"/>
        <w:szCs w:val="14"/>
        <w:lang w:val="de-DE"/>
      </w:rPr>
      <w:t>Open Logistics Foundation</w:t>
    </w:r>
  </w:p>
  <w:p w14:paraId="076008A5" w14:textId="66CE8BAD" w:rsidR="00B010F6" w:rsidRPr="00B010F6" w:rsidRDefault="00377433" w:rsidP="00377433">
    <w:pPr>
      <w:pStyle w:val="Textkrper"/>
      <w:spacing w:line="240" w:lineRule="auto"/>
      <w:jc w:val="center"/>
      <w:rPr>
        <w:rFonts w:ascii="Clear Sans" w:hAnsi="Clear Sans" w:cs="Clear Sans"/>
        <w:color w:val="6E6E6E"/>
        <w:sz w:val="14"/>
        <w:szCs w:val="14"/>
        <w:lang w:val="de-DE"/>
      </w:rPr>
    </w:pPr>
    <w:r w:rsidRPr="00377433">
      <w:rPr>
        <w:rFonts w:ascii="Clear Sans" w:hAnsi="Clear Sans" w:cs="Clear Sans"/>
        <w:color w:val="6E6E6E"/>
        <w:sz w:val="14"/>
        <w:szCs w:val="14"/>
        <w:lang w:val="de-DE"/>
      </w:rPr>
      <w:t>Emil-Figge-Straße 80</w:t>
    </w:r>
    <w:r w:rsidRPr="00377433">
      <w:rPr>
        <w:rFonts w:ascii="Clear Sans" w:hAnsi="Clear Sans" w:cs="Clear Sans"/>
        <w:color w:val="6E6E6E"/>
        <w:sz w:val="14"/>
        <w:szCs w:val="14"/>
        <w:lang w:val="de-DE"/>
      </w:rPr>
      <w:tab/>
      <w:t>| 44227 Dortmund | www.openlogisticsfoundation.org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F7919" w14:textId="77777777" w:rsidR="00922BDA" w:rsidRDefault="00922BDA" w:rsidP="00B010F6">
      <w:pPr>
        <w:spacing w:after="0" w:line="240" w:lineRule="auto"/>
      </w:pPr>
      <w:r>
        <w:separator/>
      </w:r>
    </w:p>
  </w:footnote>
  <w:footnote w:type="continuationSeparator" w:id="0">
    <w:p w14:paraId="488B0C45" w14:textId="77777777" w:rsidR="00922BDA" w:rsidRDefault="00922BDA" w:rsidP="00B010F6">
      <w:pPr>
        <w:spacing w:after="0" w:line="240" w:lineRule="auto"/>
      </w:pPr>
      <w:r>
        <w:continuationSeparator/>
      </w:r>
    </w:p>
  </w:footnote>
  <w:footnote w:type="continuationNotice" w:id="1">
    <w:p w14:paraId="74FB0F7E" w14:textId="77777777" w:rsidR="00922BDA" w:rsidRDefault="00922B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DF006" w14:textId="77777777" w:rsidR="00B010F6" w:rsidRPr="00CB7E8C" w:rsidRDefault="00B010F6" w:rsidP="00B010F6">
    <w:pPr>
      <w:tabs>
        <w:tab w:val="left" w:pos="284"/>
      </w:tabs>
      <w:suppressAutoHyphens/>
      <w:spacing w:after="60"/>
      <w:ind w:right="1128"/>
      <w:jc w:val="both"/>
      <w:rPr>
        <w:rFonts w:cstheme="minorHAnsi"/>
        <w:sz w:val="36"/>
        <w:szCs w:val="36"/>
      </w:rPr>
    </w:pPr>
    <w:r w:rsidRPr="00CB7E8C">
      <w:rPr>
        <w:rFonts w:cstheme="minorHAnsi"/>
        <w:noProof/>
        <w:sz w:val="36"/>
        <w:szCs w:val="36"/>
      </w:rPr>
      <w:drawing>
        <wp:anchor distT="0" distB="0" distL="114300" distR="114300" simplePos="0" relativeHeight="251658241" behindDoc="0" locked="0" layoutInCell="1" allowOverlap="1" wp14:anchorId="4FF3B341" wp14:editId="5330AABD">
          <wp:simplePos x="0" y="0"/>
          <wp:positionH relativeFrom="column">
            <wp:posOffset>3934143</wp:posOffset>
          </wp:positionH>
          <wp:positionV relativeFrom="paragraph">
            <wp:posOffset>-279083</wp:posOffset>
          </wp:positionV>
          <wp:extent cx="2038287" cy="1132682"/>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038287" cy="1132682"/>
                  </a:xfrm>
                  <a:prstGeom prst="rect">
                    <a:avLst/>
                  </a:prstGeom>
                </pic:spPr>
              </pic:pic>
            </a:graphicData>
          </a:graphic>
          <wp14:sizeRelH relativeFrom="margin">
            <wp14:pctWidth>0</wp14:pctWidth>
          </wp14:sizeRelH>
          <wp14:sizeRelV relativeFrom="margin">
            <wp14:pctHeight>0</wp14:pctHeight>
          </wp14:sizeRelV>
        </wp:anchor>
      </w:drawing>
    </w:r>
    <w:r w:rsidRPr="00CB7E8C">
      <w:rPr>
        <w:rFonts w:cstheme="minorHAnsi"/>
        <w:sz w:val="36"/>
        <w:szCs w:val="36"/>
      </w:rPr>
      <w:t xml:space="preserve">Open Logistics Foundation </w:t>
    </w:r>
  </w:p>
  <w:p w14:paraId="045DE409" w14:textId="77777777" w:rsidR="00B010F6" w:rsidRPr="003C3495" w:rsidRDefault="00B010F6" w:rsidP="00B010F6">
    <w:pPr>
      <w:tabs>
        <w:tab w:val="left" w:pos="284"/>
      </w:tabs>
      <w:suppressAutoHyphens/>
      <w:spacing w:after="60"/>
      <w:ind w:left="284" w:right="1128" w:hanging="284"/>
      <w:jc w:val="both"/>
      <w:rPr>
        <w:rFonts w:cstheme="minorHAnsi"/>
        <w:sz w:val="36"/>
        <w:szCs w:val="36"/>
      </w:rPr>
    </w:pPr>
    <w:r>
      <w:rPr>
        <w:rFonts w:cstheme="minorHAnsi"/>
        <w:sz w:val="36"/>
        <w:szCs w:val="36"/>
        <w:highlight w:val="lightGray"/>
      </w:rPr>
      <w:t xml:space="preserve"> </w:t>
    </w:r>
    <w:r w:rsidRPr="00CB7E8C">
      <w:rPr>
        <w:rFonts w:cstheme="minorHAnsi"/>
        <w:sz w:val="36"/>
        <w:szCs w:val="36"/>
        <w:highlight w:val="lightGray"/>
      </w:rPr>
      <w:t xml:space="preserve">// press release </w:t>
    </w:r>
    <w:r>
      <w:rPr>
        <w:rFonts w:ascii="Arial" w:hAnsi="Arial" w:cs="Arial"/>
        <w:noProof/>
        <w:color w:val="00469B"/>
        <w:sz w:val="32"/>
        <w:szCs w:val="32"/>
      </w:rPr>
      <mc:AlternateContent>
        <mc:Choice Requires="wps">
          <w:drawing>
            <wp:anchor distT="0" distB="0" distL="114300" distR="114300" simplePos="0" relativeHeight="251658240" behindDoc="0" locked="0" layoutInCell="1" allowOverlap="1" wp14:anchorId="0D13049B" wp14:editId="2DA47006">
              <wp:simplePos x="0" y="0"/>
              <wp:positionH relativeFrom="column">
                <wp:posOffset>4524375</wp:posOffset>
              </wp:positionH>
              <wp:positionV relativeFrom="paragraph">
                <wp:posOffset>245110</wp:posOffset>
              </wp:positionV>
              <wp:extent cx="1926590" cy="5461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54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121A7" w14:textId="77777777" w:rsidR="00B010F6" w:rsidRDefault="00B010F6" w:rsidP="00B010F6">
                          <w:pPr>
                            <w:pStyle w:val="Kopfzeile"/>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13049B" id="_x0000_t202" coordsize="21600,21600" o:spt="202" path="m,l,21600r21600,l21600,xe">
              <v:stroke joinstyle="miter"/>
              <v:path gradientshapeok="t" o:connecttype="rect"/>
            </v:shapetype>
            <v:shape id="Text Box 3" o:spid="_x0000_s1026" type="#_x0000_t202" style="position:absolute;left:0;text-align:left;margin-left:356.25pt;margin-top:19.3pt;width:151.7pt;height:4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" stroked="f">
              <v:textbox style="mso-fit-shape-to-text:t">
                <w:txbxContent>
                  <w:p w14:paraId="289121A7" w14:textId="77777777" w:rsidR="00B010F6" w:rsidRDefault="00B010F6" w:rsidP="00B010F6">
                    <w:pPr>
                      <w:pStyle w:val="Kopfzeile"/>
                    </w:pPr>
                  </w:p>
                </w:txbxContent>
              </v:textbox>
              <w10:wrap type="square"/>
            </v:shape>
          </w:pict>
        </mc:Fallback>
      </mc:AlternateContent>
    </w:r>
  </w:p>
  <w:p w14:paraId="2101D62F" w14:textId="77777777" w:rsidR="00B010F6" w:rsidRPr="0030379D" w:rsidRDefault="00B010F6" w:rsidP="00B010F6">
    <w:pPr>
      <w:pStyle w:val="Kopfzeile"/>
      <w:rPr>
        <w:rFonts w:ascii="Clear Sans" w:hAnsi="Clear Sans" w:cs="Clear Sans"/>
        <w:sz w:val="20"/>
        <w:szCs w:val="20"/>
      </w:rPr>
    </w:pPr>
  </w:p>
  <w:p w14:paraId="314BF878" w14:textId="77777777" w:rsidR="00B010F6" w:rsidRPr="00B010F6" w:rsidRDefault="00B010F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F6"/>
    <w:rsid w:val="000112FE"/>
    <w:rsid w:val="00031CBF"/>
    <w:rsid w:val="00040934"/>
    <w:rsid w:val="00041E92"/>
    <w:rsid w:val="00091CA6"/>
    <w:rsid w:val="0009348B"/>
    <w:rsid w:val="000945FB"/>
    <w:rsid w:val="000A5F8D"/>
    <w:rsid w:val="000C304C"/>
    <w:rsid w:val="000C6507"/>
    <w:rsid w:val="000E3C3C"/>
    <w:rsid w:val="000F38E8"/>
    <w:rsid w:val="000F4E8B"/>
    <w:rsid w:val="00144265"/>
    <w:rsid w:val="0016465D"/>
    <w:rsid w:val="00175CD9"/>
    <w:rsid w:val="00177A69"/>
    <w:rsid w:val="001B0AC9"/>
    <w:rsid w:val="001C7E4A"/>
    <w:rsid w:val="001D01A0"/>
    <w:rsid w:val="00221F04"/>
    <w:rsid w:val="00235816"/>
    <w:rsid w:val="00281EE7"/>
    <w:rsid w:val="00282EA5"/>
    <w:rsid w:val="0029055D"/>
    <w:rsid w:val="002B576B"/>
    <w:rsid w:val="0030574D"/>
    <w:rsid w:val="00306E26"/>
    <w:rsid w:val="00322EC0"/>
    <w:rsid w:val="00352718"/>
    <w:rsid w:val="003758D4"/>
    <w:rsid w:val="00377433"/>
    <w:rsid w:val="003861D2"/>
    <w:rsid w:val="003A23F4"/>
    <w:rsid w:val="003B4690"/>
    <w:rsid w:val="003C1146"/>
    <w:rsid w:val="003F4C5D"/>
    <w:rsid w:val="00404D3A"/>
    <w:rsid w:val="004102A2"/>
    <w:rsid w:val="00416303"/>
    <w:rsid w:val="004220B5"/>
    <w:rsid w:val="00423339"/>
    <w:rsid w:val="00431666"/>
    <w:rsid w:val="00433309"/>
    <w:rsid w:val="0043745C"/>
    <w:rsid w:val="00447D81"/>
    <w:rsid w:val="004636A6"/>
    <w:rsid w:val="004D2E6D"/>
    <w:rsid w:val="004D46A4"/>
    <w:rsid w:val="004F7F70"/>
    <w:rsid w:val="005010CA"/>
    <w:rsid w:val="00514203"/>
    <w:rsid w:val="00521585"/>
    <w:rsid w:val="0053394E"/>
    <w:rsid w:val="00535E33"/>
    <w:rsid w:val="00557B50"/>
    <w:rsid w:val="0056606D"/>
    <w:rsid w:val="00585CE4"/>
    <w:rsid w:val="00586A50"/>
    <w:rsid w:val="005878FD"/>
    <w:rsid w:val="005A1580"/>
    <w:rsid w:val="005A395E"/>
    <w:rsid w:val="005A3D20"/>
    <w:rsid w:val="005D191F"/>
    <w:rsid w:val="005F161E"/>
    <w:rsid w:val="00603000"/>
    <w:rsid w:val="006068D5"/>
    <w:rsid w:val="006155E5"/>
    <w:rsid w:val="006229BD"/>
    <w:rsid w:val="00624E33"/>
    <w:rsid w:val="00636C9D"/>
    <w:rsid w:val="00640209"/>
    <w:rsid w:val="0064090E"/>
    <w:rsid w:val="006C0BB1"/>
    <w:rsid w:val="006C151A"/>
    <w:rsid w:val="006C68C7"/>
    <w:rsid w:val="006E32E5"/>
    <w:rsid w:val="00715107"/>
    <w:rsid w:val="00762B29"/>
    <w:rsid w:val="007B155E"/>
    <w:rsid w:val="007B4ADA"/>
    <w:rsid w:val="007B6B09"/>
    <w:rsid w:val="007B7986"/>
    <w:rsid w:val="007E011A"/>
    <w:rsid w:val="007F24D7"/>
    <w:rsid w:val="007F52A4"/>
    <w:rsid w:val="00812253"/>
    <w:rsid w:val="00827220"/>
    <w:rsid w:val="00830CB6"/>
    <w:rsid w:val="008345EB"/>
    <w:rsid w:val="0086154F"/>
    <w:rsid w:val="008669CE"/>
    <w:rsid w:val="008702E6"/>
    <w:rsid w:val="00872338"/>
    <w:rsid w:val="008757F7"/>
    <w:rsid w:val="00883219"/>
    <w:rsid w:val="008929FF"/>
    <w:rsid w:val="00894179"/>
    <w:rsid w:val="008B4F45"/>
    <w:rsid w:val="008F64FB"/>
    <w:rsid w:val="009034FB"/>
    <w:rsid w:val="00910767"/>
    <w:rsid w:val="00922BDA"/>
    <w:rsid w:val="00940E3A"/>
    <w:rsid w:val="00941B83"/>
    <w:rsid w:val="00975540"/>
    <w:rsid w:val="0098118C"/>
    <w:rsid w:val="009A2FE5"/>
    <w:rsid w:val="009B1CBE"/>
    <w:rsid w:val="009D428C"/>
    <w:rsid w:val="009D53BF"/>
    <w:rsid w:val="00A072B8"/>
    <w:rsid w:val="00A13D51"/>
    <w:rsid w:val="00A22ED6"/>
    <w:rsid w:val="00A253BE"/>
    <w:rsid w:val="00A313AC"/>
    <w:rsid w:val="00A36B87"/>
    <w:rsid w:val="00A421E5"/>
    <w:rsid w:val="00A42BE3"/>
    <w:rsid w:val="00A70688"/>
    <w:rsid w:val="00A91179"/>
    <w:rsid w:val="00AD5803"/>
    <w:rsid w:val="00AE1AD7"/>
    <w:rsid w:val="00AE26E8"/>
    <w:rsid w:val="00B010F6"/>
    <w:rsid w:val="00B03E16"/>
    <w:rsid w:val="00B27B27"/>
    <w:rsid w:val="00B32E11"/>
    <w:rsid w:val="00B542DE"/>
    <w:rsid w:val="00B56D4F"/>
    <w:rsid w:val="00B61DE7"/>
    <w:rsid w:val="00B86BE9"/>
    <w:rsid w:val="00B86EFF"/>
    <w:rsid w:val="00B87FA5"/>
    <w:rsid w:val="00BD344A"/>
    <w:rsid w:val="00BD420F"/>
    <w:rsid w:val="00BE315A"/>
    <w:rsid w:val="00C22265"/>
    <w:rsid w:val="00C45A74"/>
    <w:rsid w:val="00C81612"/>
    <w:rsid w:val="00CA26B8"/>
    <w:rsid w:val="00CA6034"/>
    <w:rsid w:val="00CB224A"/>
    <w:rsid w:val="00CB37DE"/>
    <w:rsid w:val="00CB6DAB"/>
    <w:rsid w:val="00CD0506"/>
    <w:rsid w:val="00CE520F"/>
    <w:rsid w:val="00CF2299"/>
    <w:rsid w:val="00D12A7A"/>
    <w:rsid w:val="00D14287"/>
    <w:rsid w:val="00D3183E"/>
    <w:rsid w:val="00D42464"/>
    <w:rsid w:val="00D54CD0"/>
    <w:rsid w:val="00DA0E61"/>
    <w:rsid w:val="00DA32C7"/>
    <w:rsid w:val="00DA5105"/>
    <w:rsid w:val="00DB6937"/>
    <w:rsid w:val="00DC2C64"/>
    <w:rsid w:val="00DC35C9"/>
    <w:rsid w:val="00DD50CD"/>
    <w:rsid w:val="00DF383D"/>
    <w:rsid w:val="00DF70CD"/>
    <w:rsid w:val="00E20806"/>
    <w:rsid w:val="00E21DAB"/>
    <w:rsid w:val="00E31872"/>
    <w:rsid w:val="00E44BED"/>
    <w:rsid w:val="00E54F89"/>
    <w:rsid w:val="00E559EA"/>
    <w:rsid w:val="00E75AFA"/>
    <w:rsid w:val="00E76D56"/>
    <w:rsid w:val="00E85B63"/>
    <w:rsid w:val="00E90993"/>
    <w:rsid w:val="00E93D31"/>
    <w:rsid w:val="00EA2479"/>
    <w:rsid w:val="00EC35CC"/>
    <w:rsid w:val="00ED6FB7"/>
    <w:rsid w:val="00EE5D49"/>
    <w:rsid w:val="00EF6C01"/>
    <w:rsid w:val="00F3078F"/>
    <w:rsid w:val="00F33F02"/>
    <w:rsid w:val="00F34E46"/>
    <w:rsid w:val="00F44B89"/>
    <w:rsid w:val="00F70A32"/>
    <w:rsid w:val="00F9027F"/>
    <w:rsid w:val="00FD6DEA"/>
    <w:rsid w:val="00FE206D"/>
    <w:rsid w:val="0445AB24"/>
    <w:rsid w:val="046FF115"/>
    <w:rsid w:val="117E5215"/>
    <w:rsid w:val="18EF1895"/>
    <w:rsid w:val="257DDAE1"/>
    <w:rsid w:val="296FBFE2"/>
    <w:rsid w:val="3081CA02"/>
    <w:rsid w:val="320FA771"/>
    <w:rsid w:val="32F00AC0"/>
    <w:rsid w:val="3356AD08"/>
    <w:rsid w:val="33F5E992"/>
    <w:rsid w:val="34F54B0F"/>
    <w:rsid w:val="354842A8"/>
    <w:rsid w:val="39524CF3"/>
    <w:rsid w:val="3B0B3FD9"/>
    <w:rsid w:val="4018FAFD"/>
    <w:rsid w:val="422C6F49"/>
    <w:rsid w:val="507265DA"/>
    <w:rsid w:val="658DFD9C"/>
    <w:rsid w:val="6A9065E8"/>
    <w:rsid w:val="6A935421"/>
    <w:rsid w:val="73500159"/>
    <w:rsid w:val="77DF7098"/>
    <w:rsid w:val="7A93EEB8"/>
    <w:rsid w:val="7F0225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1143F"/>
  <w15:chartTrackingRefBased/>
  <w15:docId w15:val="{5A8FC5FD-376A-4384-89C1-23575400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B010F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010F6"/>
  </w:style>
  <w:style w:type="paragraph" w:styleId="Fuzeile">
    <w:name w:val="footer"/>
    <w:basedOn w:val="Standard"/>
    <w:link w:val="FuzeileZchn"/>
    <w:uiPriority w:val="99"/>
    <w:unhideWhenUsed/>
    <w:rsid w:val="00B010F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010F6"/>
  </w:style>
  <w:style w:type="paragraph" w:styleId="Textkrper">
    <w:name w:val="Body Text"/>
    <w:basedOn w:val="Standard"/>
    <w:link w:val="TextkrperZchn"/>
    <w:rsid w:val="00B010F6"/>
    <w:pPr>
      <w:suppressAutoHyphens/>
      <w:spacing w:after="0" w:line="360" w:lineRule="auto"/>
    </w:pPr>
    <w:rPr>
      <w:rFonts w:ascii="Arial" w:eastAsia="Times New Roman" w:hAnsi="Arial" w:cs="Times New Roman"/>
      <w:sz w:val="24"/>
      <w:szCs w:val="20"/>
      <w:lang w:val="x-none" w:eastAsia="ar-SA"/>
    </w:rPr>
  </w:style>
  <w:style w:type="character" w:customStyle="1" w:styleId="TextkrperZchn">
    <w:name w:val="Textkörper Zchn"/>
    <w:basedOn w:val="Absatz-Standardschriftart"/>
    <w:link w:val="Textkrper"/>
    <w:rsid w:val="00B010F6"/>
    <w:rPr>
      <w:rFonts w:ascii="Arial" w:eastAsia="Times New Roman" w:hAnsi="Arial" w:cs="Times New Roman"/>
      <w:sz w:val="24"/>
      <w:szCs w:val="20"/>
      <w:lang w:val="x-none" w:eastAsia="ar-SA"/>
    </w:rPr>
  </w:style>
  <w:style w:type="character" w:styleId="Kommentarzeichen">
    <w:name w:val="annotation reference"/>
    <w:basedOn w:val="Absatz-Standardschriftart"/>
    <w:uiPriority w:val="99"/>
    <w:semiHidden/>
    <w:unhideWhenUsed/>
    <w:rsid w:val="00A42BE3"/>
    <w:rPr>
      <w:sz w:val="16"/>
      <w:szCs w:val="16"/>
    </w:rPr>
  </w:style>
  <w:style w:type="paragraph" w:styleId="Kommentartext">
    <w:name w:val="annotation text"/>
    <w:basedOn w:val="Standard"/>
    <w:link w:val="KommentartextZchn"/>
    <w:uiPriority w:val="99"/>
    <w:unhideWhenUsed/>
    <w:rsid w:val="00A42BE3"/>
    <w:pPr>
      <w:spacing w:line="240" w:lineRule="auto"/>
    </w:pPr>
    <w:rPr>
      <w:sz w:val="20"/>
      <w:szCs w:val="20"/>
    </w:rPr>
  </w:style>
  <w:style w:type="character" w:customStyle="1" w:styleId="KommentartextZchn">
    <w:name w:val="Kommentartext Zchn"/>
    <w:basedOn w:val="Absatz-Standardschriftart"/>
    <w:link w:val="Kommentartext"/>
    <w:uiPriority w:val="99"/>
    <w:rsid w:val="00A42BE3"/>
    <w:rPr>
      <w:sz w:val="20"/>
      <w:szCs w:val="20"/>
    </w:rPr>
  </w:style>
  <w:style w:type="paragraph" w:styleId="Kommentarthema">
    <w:name w:val="annotation subject"/>
    <w:basedOn w:val="Kommentartext"/>
    <w:next w:val="Kommentartext"/>
    <w:link w:val="KommentarthemaZchn"/>
    <w:uiPriority w:val="99"/>
    <w:semiHidden/>
    <w:unhideWhenUsed/>
    <w:rsid w:val="00A42BE3"/>
    <w:rPr>
      <w:b/>
      <w:bCs/>
    </w:rPr>
  </w:style>
  <w:style w:type="character" w:customStyle="1" w:styleId="KommentarthemaZchn">
    <w:name w:val="Kommentarthema Zchn"/>
    <w:basedOn w:val="KommentartextZchn"/>
    <w:link w:val="Kommentarthema"/>
    <w:uiPriority w:val="99"/>
    <w:semiHidden/>
    <w:rsid w:val="00A42BE3"/>
    <w:rPr>
      <w:b/>
      <w:bCs/>
      <w:sz w:val="20"/>
      <w:szCs w:val="20"/>
    </w:rPr>
  </w:style>
  <w:style w:type="paragraph" w:styleId="berarbeitung">
    <w:name w:val="Revision"/>
    <w:hidden/>
    <w:uiPriority w:val="99"/>
    <w:semiHidden/>
    <w:rsid w:val="00B87FA5"/>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451098">
      <w:bodyDiv w:val="1"/>
      <w:marLeft w:val="0"/>
      <w:marRight w:val="0"/>
      <w:marTop w:val="0"/>
      <w:marBottom w:val="0"/>
      <w:divBdr>
        <w:top w:val="none" w:sz="0" w:space="0" w:color="auto"/>
        <w:left w:val="none" w:sz="0" w:space="0" w:color="auto"/>
        <w:bottom w:val="none" w:sz="0" w:space="0" w:color="auto"/>
        <w:right w:val="none" w:sz="0" w:space="0" w:color="auto"/>
      </w:divBdr>
    </w:div>
    <w:div w:id="164115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openlogisticsfoundation.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d235a36-ea6b-4dbc-b2e6-d7580bfd1731" xsi:nil="true"/>
    <lcf76f155ced4ddcb4097134ff3c332f xmlns="224c9d64-32b0-4736-84ff-27ea8b97ae0a">
      <Terms xmlns="http://schemas.microsoft.com/office/infopath/2007/PartnerControls"/>
    </lcf76f155ced4ddcb4097134ff3c332f>
    <SharedWithUsers xmlns="8d235a36-ea6b-4dbc-b2e6-d7580bfd1731">
      <UserInfo>
        <DisplayName>Maximilian Schütz</DisplayName>
        <AccountId>13</AccountId>
        <AccountType/>
      </UserInfo>
      <UserInfo>
        <DisplayName>Rica Nießen</DisplayName>
        <AccountId>9989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19965BC19506B46B5BBA30A8D137199" ma:contentTypeVersion="18" ma:contentTypeDescription="Ein neues Dokument erstellen." ma:contentTypeScope="" ma:versionID="61d5d23802cb912b8dec5e2e705b98bd">
  <xsd:schema xmlns:xsd="http://www.w3.org/2001/XMLSchema" xmlns:xs="http://www.w3.org/2001/XMLSchema" xmlns:p="http://schemas.microsoft.com/office/2006/metadata/properties" xmlns:ns2="224c9d64-32b0-4736-84ff-27ea8b97ae0a" xmlns:ns3="8d235a36-ea6b-4dbc-b2e6-d7580bfd1731" targetNamespace="http://schemas.microsoft.com/office/2006/metadata/properties" ma:root="true" ma:fieldsID="903159862701fcb39733edf6bfcb7e89" ns2:_="" ns3:_="">
    <xsd:import namespace="224c9d64-32b0-4736-84ff-27ea8b97ae0a"/>
    <xsd:import namespace="8d235a36-ea6b-4dbc-b2e6-d7580bfd17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c9d64-32b0-4736-84ff-27ea8b97a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238a5130-dcd2-41f6-9fbf-12228a33177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235a36-ea6b-4dbc-b2e6-d7580bfd1731"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b1c0d2d8-6767-4587-a38e-bf80afbab066}" ma:internalName="TaxCatchAll" ma:showField="CatchAllData" ma:web="8d235a36-ea6b-4dbc-b2e6-d7580bfd17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313328-2B68-4867-B91C-B91275646D55}">
  <ds:schemaRefs>
    <ds:schemaRef ds:uri="http://schemas.openxmlformats.org/officeDocument/2006/bibliography"/>
  </ds:schemaRefs>
</ds:datastoreItem>
</file>

<file path=customXml/itemProps2.xml><?xml version="1.0" encoding="utf-8"?>
<ds:datastoreItem xmlns:ds="http://schemas.openxmlformats.org/officeDocument/2006/customXml" ds:itemID="{4A158756-3F6F-4EF3-874A-9734FE3DBA39}">
  <ds:schemaRefs>
    <ds:schemaRef ds:uri="http://schemas.microsoft.com/office/2006/metadata/properties"/>
    <ds:schemaRef ds:uri="http://schemas.microsoft.com/office/infopath/2007/PartnerControls"/>
    <ds:schemaRef ds:uri="2fcfccfe-82ed-4e24-b026-b3156fed24e3"/>
    <ds:schemaRef ds:uri="a7a46bed-c84d-4754-8239-ca284fa43b84"/>
  </ds:schemaRefs>
</ds:datastoreItem>
</file>

<file path=customXml/itemProps3.xml><?xml version="1.0" encoding="utf-8"?>
<ds:datastoreItem xmlns:ds="http://schemas.openxmlformats.org/officeDocument/2006/customXml" ds:itemID="{890640DF-95E4-4CD7-AA07-232ECED5CF18}">
  <ds:schemaRefs>
    <ds:schemaRef ds:uri="http://schemas.microsoft.com/sharepoint/v3/contenttype/forms"/>
  </ds:schemaRefs>
</ds:datastoreItem>
</file>

<file path=customXml/itemProps4.xml><?xml version="1.0" encoding="utf-8"?>
<ds:datastoreItem xmlns:ds="http://schemas.openxmlformats.org/officeDocument/2006/customXml" ds:itemID="{A8D65047-47F8-4E08-859F-A0FBEC6C7457}"/>
</file>

<file path=docProps/app.xml><?xml version="1.0" encoding="utf-8"?>
<Properties xmlns="http://schemas.openxmlformats.org/officeDocument/2006/extended-properties" xmlns:vt="http://schemas.openxmlformats.org/officeDocument/2006/docPropsVTypes">
  <Template>Normal</Template>
  <TotalTime>0</TotalTime>
  <Pages>2</Pages>
  <Words>874</Words>
  <Characters>5184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Kamen</dc:creator>
  <cp:keywords/>
  <dc:description/>
  <cp:lastModifiedBy>Rica Nießen</cp:lastModifiedBy>
  <cp:revision>30</cp:revision>
  <cp:lastPrinted>2023-02-09T09:54:00Z</cp:lastPrinted>
  <dcterms:created xsi:type="dcterms:W3CDTF">2024-07-17T07:11:00Z</dcterms:created>
  <dcterms:modified xsi:type="dcterms:W3CDTF">2024-08-20T11:31:00Z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y fmtid="{D5CDD505-2E9C-101B-9397-08002B2CF9AE}" pid="3" name="MediaServiceImageTags">
    <vt:lpwstr/>
  </property>
  <property fmtid="{D5CDD505-2E9C-101B-9397-08002B2CF9AE}" pid="4" name="GrammarlyDocumentId">
    <vt:lpwstr>5d6e6ae5ccb4be3b9a7866f8a4faccd09b1210f87248d55b562dbfc81d768d2c</vt:lpwstr>
  </property>
</Properties>
</file>